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C" w:rsidRDefault="005F6A7C" w:rsidP="005F6A7C">
      <w:pPr>
        <w:jc w:val="center"/>
        <w:rPr>
          <w:rFonts w:ascii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59840" cy="228600"/>
                <wp:effectExtent l="0" t="0" r="0" b="0"/>
                <wp:wrapNone/>
                <wp:docPr id="1026" name="テキスト ボックス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9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 w:rsidR="005F6A7C" w:rsidRDefault="005F6A7C" w:rsidP="005F6A7C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lIns="74295" tIns="8890" rIns="74295" bIns="889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6" o:spid="_x0000_s1026" type="#_x0000_t202" style="position:absolute;left:0;text-align:left;margin-left:0;margin-top:-18pt;width:99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" stroked="f">
                <v:textbox inset="5.85pt,.7pt,5.85pt,.7pt">
                  <w:txbxContent>
                    <w:p w:rsidR="005F6A7C" w:rsidRDefault="005F6A7C" w:rsidP="005F6A7C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ascii="ＭＳ 明朝" w:hAnsi="ＭＳ 明朝"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道路区域明示申請書</w:t>
      </w:r>
    </w:p>
    <w:p w:rsidR="005F6A7C" w:rsidRDefault="005F6A7C" w:rsidP="005F6A7C">
      <w:pPr>
        <w:ind w:rightChars="106" w:right="223"/>
        <w:rPr>
          <w:rFonts w:ascii="ＭＳ 明朝" w:hAnsi="ＭＳ 明朝" w:hint="eastAsia"/>
        </w:rPr>
      </w:pPr>
    </w:p>
    <w:p w:rsidR="005F6A7C" w:rsidRDefault="005F6A7C" w:rsidP="005F6A7C">
      <w:pPr>
        <w:ind w:leftChars="2485" w:left="5218" w:rightChars="106" w:right="223"/>
        <w:jc w:val="distribute"/>
        <w:rPr>
          <w:rFonts w:ascii="ＭＳ 明朝" w:hAnsi="ＭＳ 明朝" w:hint="eastAsia"/>
        </w:rPr>
      </w:pPr>
      <w:r>
        <w:rPr>
          <w:rFonts w:hint="eastAsia"/>
        </w:rPr>
        <w:t>平成　　年　　月　　日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ind w:leftChars="171" w:left="359" w:rightChars="2592" w:right="5443"/>
        <w:jc w:val="distribute"/>
        <w:rPr>
          <w:rFonts w:ascii="ＭＳ 明朝" w:hAnsi="ＭＳ 明朝" w:hint="eastAsia"/>
        </w:rPr>
      </w:pPr>
      <w:r>
        <w:rPr>
          <w:rFonts w:hint="eastAsia"/>
        </w:rPr>
        <w:t>加古川市長　　様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申請者住所</w:t>
      </w:r>
    </w:p>
    <w:p w:rsidR="005F6A7C" w:rsidRDefault="005F6A7C" w:rsidP="005F6A7C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氏　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 xml:space="preserve">　　　印</w:t>
      </w:r>
    </w:p>
    <w:p w:rsidR="005F6A7C" w:rsidRDefault="005F6A7C" w:rsidP="005F6A7C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 xml:space="preserve">電　　　話（　　　　　　）　　　　　　－　　　　　　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代理人住所</w:t>
      </w:r>
    </w:p>
    <w:p w:rsidR="005F6A7C" w:rsidRDefault="005F6A7C" w:rsidP="005F6A7C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氏　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 xml:space="preserve">　　　印</w:t>
      </w:r>
    </w:p>
    <w:p w:rsidR="005F6A7C" w:rsidRDefault="005F6A7C" w:rsidP="005F6A7C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 xml:space="preserve">電　　　話（　　　　　　）　　　　　　－　　　　　　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ind w:firstLineChars="100" w:firstLine="210"/>
        <w:rPr>
          <w:rFonts w:ascii="ＭＳ 明朝" w:hAnsi="ＭＳ 明朝" w:hint="eastAsia"/>
        </w:rPr>
      </w:pPr>
      <w:r>
        <w:rPr>
          <w:rFonts w:hint="eastAsia"/>
        </w:rPr>
        <w:t>下記により、道路区域の明示を受けたいので、関係図書を添えて申請します。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jc w:val="center"/>
        <w:rPr>
          <w:rFonts w:ascii="ＭＳ 明朝" w:hAnsi="ＭＳ 明朝" w:hint="eastAsia"/>
        </w:rPr>
      </w:pPr>
      <w:r>
        <w:rPr>
          <w:rFonts w:hint="eastAsia"/>
        </w:rPr>
        <w:t>記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申請箇所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隣接公共施設名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（路線名）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明示を必要とする理由</w:t>
      </w:r>
    </w:p>
    <w:p w:rsidR="005F6A7C" w:rsidRDefault="005F6A7C" w:rsidP="005F6A7C">
      <w:pPr>
        <w:ind w:firstLine="210"/>
        <w:rPr>
          <w:rFonts w:ascii="ＭＳ 明朝" w:hAnsi="ＭＳ 明朝" w:hint="eastAsia"/>
        </w:rPr>
      </w:pPr>
      <w:r>
        <w:rPr>
          <w:rFonts w:hint="eastAsia"/>
        </w:rPr>
        <w:t>（用途廃止、売買、建築確認、相続、分筆、地積更正、その他（　　　　　　　　　））</w:t>
      </w:r>
    </w:p>
    <w:p w:rsidR="005F6A7C" w:rsidRDefault="005F6A7C" w:rsidP="005F6A7C">
      <w:pPr>
        <w:rPr>
          <w:rFonts w:ascii="ＭＳ 明朝" w:hAnsi="ＭＳ 明朝" w:hint="eastAsia"/>
        </w:rPr>
      </w:pPr>
    </w:p>
    <w:p w:rsidR="005F6A7C" w:rsidRDefault="005F6A7C" w:rsidP="005F6A7C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添付図書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①印鑑証明書</w:t>
      </w:r>
      <w:r>
        <w:rPr>
          <w:rFonts w:hint="eastAsia"/>
          <w:sz w:val="18"/>
        </w:rPr>
        <w:t>（原本還付可、</w:t>
      </w:r>
      <w:r>
        <w:rPr>
          <w:rFonts w:ascii="ＭＳ 明朝" w:hAnsi="ＭＳ 明朝" w:hint="eastAsia"/>
          <w:sz w:val="18"/>
        </w:rPr>
        <w:t>3</w:t>
      </w:r>
      <w:r>
        <w:rPr>
          <w:rFonts w:hint="eastAsia"/>
          <w:sz w:val="18"/>
        </w:rPr>
        <w:t>ヶ月以内）</w:t>
      </w:r>
      <w:r>
        <w:rPr>
          <w:rFonts w:ascii="ＭＳ 明朝" w:hAnsi="ＭＳ 明朝" w:hint="eastAsia"/>
          <w:sz w:val="18"/>
        </w:rPr>
        <w:tab/>
      </w:r>
      <w:r>
        <w:rPr>
          <w:rFonts w:hint="eastAsia"/>
        </w:rPr>
        <w:t>⑥全部事項証明書</w:t>
      </w:r>
      <w:r>
        <w:rPr>
          <w:rFonts w:hint="eastAsia"/>
          <w:sz w:val="18"/>
        </w:rPr>
        <w:t>（原本還付可、</w:t>
      </w:r>
      <w:r>
        <w:rPr>
          <w:rFonts w:ascii="ＭＳ 明朝" w:hAnsi="ＭＳ 明朝" w:hint="eastAsia"/>
          <w:sz w:val="18"/>
        </w:rPr>
        <w:t>3</w:t>
      </w:r>
      <w:r>
        <w:rPr>
          <w:rFonts w:hint="eastAsia"/>
          <w:sz w:val="18"/>
        </w:rPr>
        <w:t>ヶ月以内）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②委任状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⑦実測平面図・横断面図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③位置図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⑧現況写真</w:t>
      </w:r>
      <w:r>
        <w:rPr>
          <w:rFonts w:hint="eastAsia"/>
          <w:sz w:val="18"/>
        </w:rPr>
        <w:t>（遠景）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④地図</w:t>
      </w:r>
      <w:r>
        <w:rPr>
          <w:rFonts w:hint="eastAsia"/>
          <w:sz w:val="18"/>
        </w:rPr>
        <w:t>（字限図・国土調査図、土地改良図など）</w:t>
      </w:r>
      <w:r>
        <w:rPr>
          <w:rFonts w:ascii="ＭＳ 明朝" w:hAnsi="ＭＳ 明朝" w:hint="eastAsia"/>
          <w:sz w:val="18"/>
        </w:rPr>
        <w:tab/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⑤地積測量図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0"/>
                <wp:effectExtent l="0" t="0" r="19050" b="19050"/>
                <wp:wrapNone/>
                <wp:docPr id="1027" name="直線コネクタ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" strokecolor="windowText">
                <v:stroke dashstyle="dash" joinstyle="miter"/>
              </v:line>
            </w:pict>
          </mc:Fallback>
        </mc:AlternateContent>
      </w:r>
    </w:p>
    <w:p w:rsidR="005F6A7C" w:rsidRDefault="005F6A7C" w:rsidP="005F6A7C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関係者合意後、下記の図書を整えて協定となります。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①隣接土地所有者の同意書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⑤明示ポイント・引照点の写真</w:t>
      </w:r>
      <w:r>
        <w:rPr>
          <w:rFonts w:hint="eastAsia"/>
          <w:sz w:val="18"/>
        </w:rPr>
        <w:t>（点番記入）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②道路内民有地所有者の同意書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⑥全周・引照点の座標値</w:t>
      </w:r>
    </w:p>
    <w:p w:rsidR="005F6A7C" w:rsidRDefault="005F6A7C" w:rsidP="005F6A7C">
      <w:pPr>
        <w:rPr>
          <w:rFonts w:ascii="ＭＳ 明朝" w:hAnsi="ＭＳ 明朝" w:hint="eastAsia"/>
        </w:rPr>
      </w:pPr>
      <w:r>
        <w:rPr>
          <w:rFonts w:hint="eastAsia"/>
        </w:rPr>
        <w:t>③町内会長等の同意書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⑦道路区域明示書</w:t>
      </w:r>
    </w:p>
    <w:p w:rsidR="005F6A7C" w:rsidRDefault="005F6A7C" w:rsidP="005F6A7C">
      <w:pPr>
        <w:rPr>
          <w:rFonts w:ascii="ＭＳ 明朝" w:hAnsi="ＭＳ 明朝" w:hint="eastAsia"/>
          <w:sz w:val="18"/>
        </w:rPr>
      </w:pPr>
      <w:r>
        <w:rPr>
          <w:rFonts w:hint="eastAsia"/>
        </w:rPr>
        <w:t>④現況写真</w:t>
      </w:r>
      <w:r>
        <w:rPr>
          <w:rFonts w:hint="eastAsia"/>
          <w:sz w:val="18"/>
        </w:rPr>
        <w:t>（遠景）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hint="eastAsia"/>
        </w:rPr>
        <w:t>⑧その他市長が必要と認める図書</w:t>
      </w:r>
      <w:bookmarkStart w:id="0" w:name="_GoBack"/>
      <w:bookmarkEnd w:id="0"/>
    </w:p>
    <w:sectPr w:rsidR="005F6A7C" w:rsidSect="005F6A7C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D3027DC"/>
    <w:lvl w:ilvl="0" w:tplc="00000000">
      <w:start w:val="1"/>
      <w:numFmt w:val="decimalFullWidth"/>
      <w:lvlText w:val="%1．"/>
      <w:lvlJc w:val="left"/>
      <w:pPr>
        <w:ind w:left="420" w:hanging="420"/>
      </w:pPr>
    </w:lvl>
    <w:lvl w:ilvl="1" w:tplc="00000000">
      <w:start w:val="1"/>
      <w:numFmt w:val="decimalEnclosedCircle"/>
      <w:lvlText w:val="%2"/>
      <w:lvlJc w:val="left"/>
      <w:pPr>
        <w:ind w:left="780" w:hanging="36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89"/>
    <w:rsid w:val="002E22FD"/>
    <w:rsid w:val="005F6A7C"/>
    <w:rsid w:val="009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一生</dc:creator>
  <cp:keywords/>
  <dc:description/>
  <cp:lastModifiedBy>大久保 一生</cp:lastModifiedBy>
  <cp:revision>2</cp:revision>
  <dcterms:created xsi:type="dcterms:W3CDTF">2017-06-13T02:58:00Z</dcterms:created>
  <dcterms:modified xsi:type="dcterms:W3CDTF">2017-06-13T02:59:00Z</dcterms:modified>
</cp:coreProperties>
</file>