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（様式第４号）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家庭的保育事業等　認可事項変更届出書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加古川市長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940" w:leftChars="1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届出者</w:t>
      </w:r>
    </w:p>
    <w:p>
      <w:pPr>
        <w:pStyle w:val="0"/>
        <w:spacing w:before="180" w:beforeLines="50" w:beforeAutospacing="0"/>
        <w:ind w:left="2940" w:leftChars="1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pacing w:val="95"/>
          <w:sz w:val="24"/>
          <w:fitText w:val="1100" w:id="1"/>
        </w:rPr>
        <w:t>所在</w:t>
      </w:r>
      <w:r>
        <w:rPr>
          <w:rFonts w:hint="eastAsia" w:asciiTheme="minorEastAsia" w:hAnsiTheme="minorEastAsia"/>
          <w:sz w:val="24"/>
          <w:fitText w:val="1100" w:id="1"/>
        </w:rPr>
        <w:t>地</w:t>
      </w: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spacing w:before="180" w:beforeLines="50" w:beforeAutospacing="0"/>
        <w:ind w:left="2940" w:leftChars="1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pacing w:val="310"/>
          <w:sz w:val="24"/>
          <w:fitText w:val="1100" w:id="2"/>
        </w:rPr>
        <w:t>名</w:t>
      </w:r>
      <w:r>
        <w:rPr>
          <w:rFonts w:hint="eastAsia" w:asciiTheme="minorEastAsia" w:hAnsiTheme="minorEastAsia"/>
          <w:sz w:val="24"/>
          <w:fitText w:val="1100" w:id="2"/>
        </w:rPr>
        <w:t>称</w:t>
      </w: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spacing w:before="180" w:beforeLines="50" w:beforeAutospacing="0"/>
        <w:ind w:left="2940" w:leftChars="1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代表者氏名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468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年　　月　　日付　　　第　　　号により認可された　　　　　　　　　について、認可事項を次のとおり　変更した・変更したい　ので、児童福祉法施行規則（昭和</w:t>
      </w:r>
      <w:r>
        <w:rPr>
          <w:rFonts w:hint="eastAsia" w:asciiTheme="minorEastAsia" w:hAnsiTheme="minorEastAsia"/>
          <w:sz w:val="24"/>
        </w:rPr>
        <w:t>23</w:t>
      </w:r>
      <w:r>
        <w:rPr>
          <w:rFonts w:hint="eastAsia" w:asciiTheme="minorEastAsia" w:hAnsiTheme="minorEastAsia"/>
          <w:sz w:val="24"/>
        </w:rPr>
        <w:t>年厚生省令第</w:t>
      </w:r>
      <w:r>
        <w:rPr>
          <w:rFonts w:hint="eastAsia" w:asciiTheme="minorEastAsia" w:hAnsiTheme="minorEastAsia"/>
          <w:sz w:val="24"/>
        </w:rPr>
        <w:t>11</w:t>
      </w:r>
      <w:r>
        <w:rPr>
          <w:rFonts w:hint="eastAsia" w:asciiTheme="minorEastAsia" w:hAnsiTheme="minorEastAsia"/>
          <w:sz w:val="24"/>
        </w:rPr>
        <w:t>号）第</w:t>
      </w:r>
      <w:r>
        <w:rPr>
          <w:rFonts w:hint="eastAsia" w:asciiTheme="minorEastAsia" w:hAnsiTheme="minorEastAsia"/>
          <w:sz w:val="24"/>
        </w:rPr>
        <w:t>36</w:t>
      </w:r>
      <w:r>
        <w:rPr>
          <w:rFonts w:hint="eastAsia" w:asciiTheme="minorEastAsia" w:hAnsiTheme="minorEastAsia"/>
          <w:sz w:val="24"/>
        </w:rPr>
        <w:t>条の</w:t>
      </w:r>
      <w:r>
        <w:rPr>
          <w:rFonts w:hint="eastAsia" w:asciiTheme="minorEastAsia" w:hAnsiTheme="minorEastAsia"/>
          <w:sz w:val="24"/>
        </w:rPr>
        <w:t>36</w:t>
      </w:r>
      <w:r>
        <w:rPr>
          <w:rFonts w:hint="eastAsia" w:asciiTheme="minorEastAsia" w:hAnsiTheme="minorEastAsia"/>
          <w:sz w:val="24"/>
        </w:rPr>
        <w:t>の規定により、下記のとおり届け出ます。</w:t>
      </w:r>
    </w:p>
    <w:p>
      <w:pPr>
        <w:pStyle w:val="0"/>
        <w:spacing w:line="468" w:lineRule="exact"/>
        <w:rPr>
          <w:rFonts w:hint="default" w:asciiTheme="minorEastAsia" w:hAnsiTheme="minorEastAsia"/>
          <w:sz w:val="24"/>
        </w:rPr>
      </w:pPr>
    </w:p>
    <w:p>
      <w:pPr>
        <w:pStyle w:val="0"/>
        <w:spacing w:line="468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１　家庭的保育事業等を行う事業所の名称</w:t>
      </w:r>
    </w:p>
    <w:p>
      <w:pPr>
        <w:pStyle w:val="0"/>
        <w:spacing w:before="180" w:beforeLines="50" w:beforeAutospacing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２　家庭的保育事業等を行う事業所の所在地</w:t>
      </w:r>
    </w:p>
    <w:p>
      <w:pPr>
        <w:pStyle w:val="0"/>
        <w:spacing w:before="180" w:beforeLines="50" w:beforeAutospacing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３　変更日又は変更予定日</w:t>
      </w:r>
    </w:p>
    <w:p>
      <w:pPr>
        <w:pStyle w:val="0"/>
        <w:spacing w:before="180" w:beforeLines="50" w:beforeAutospacing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４　変更事項</w:t>
      </w:r>
    </w:p>
    <w:p>
      <w:pPr>
        <w:pStyle w:val="0"/>
        <w:spacing w:before="180" w:beforeLines="50" w:beforeAutospacing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□設置者の名称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□主たる事務所の所在地・設置者の住所</w:t>
      </w:r>
    </w:p>
    <w:p>
      <w:pPr>
        <w:pStyle w:val="0"/>
        <w:spacing w:before="180" w:beforeLines="50" w:beforeAutospacing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□管理者</w:t>
      </w:r>
    </w:p>
    <w:p>
      <w:pPr>
        <w:pStyle w:val="0"/>
        <w:spacing w:before="180" w:beforeLines="50" w:beforeAutospacing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□認可定員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□利用定員</w:t>
      </w:r>
    </w:p>
    <w:p>
      <w:pPr>
        <w:pStyle w:val="0"/>
        <w:spacing w:before="180" w:beforeLines="50" w:beforeAutospacing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□建物その他設備</w:t>
      </w:r>
    </w:p>
    <w:p>
      <w:pPr>
        <w:pStyle w:val="0"/>
        <w:spacing w:before="180" w:beforeLines="50" w:beforeAutospacing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□その他運営規程に関する事項（内容：　　　　　　　　　　　　　　　　　　　）</w:t>
      </w:r>
    </w:p>
    <w:p>
      <w:pPr>
        <w:pStyle w:val="0"/>
        <w:spacing w:before="108" w:beforeLines="30" w:beforeAutospacing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５　変更内容</w:t>
      </w:r>
    </w:p>
    <w:tbl>
      <w:tblPr>
        <w:tblStyle w:val="21"/>
        <w:tblW w:w="8505" w:type="dxa"/>
        <w:jc w:val="left"/>
        <w:tblInd w:w="817" w:type="dxa"/>
        <w:tblLayout w:type="fixed"/>
        <w:tblLook w:firstRow="1" w:lastRow="0" w:firstColumn="1" w:lastColumn="0" w:noHBand="0" w:noVBand="1" w:val="04A0"/>
      </w:tblPr>
      <w:tblGrid>
        <w:gridCol w:w="4252"/>
        <w:gridCol w:w="4253"/>
      </w:tblGrid>
      <w:tr>
        <w:trPr/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変更前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変更後</w:t>
            </w:r>
          </w:p>
        </w:tc>
      </w:tr>
      <w:tr>
        <w:trPr>
          <w:trHeight w:val="6492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６　変更の理由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134" w:right="1134" w:bottom="764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291</TotalTime>
  <Pages>2</Pages>
  <Words>0</Words>
  <Characters>42</Characters>
  <Application>JUST Note</Application>
  <Lines>41</Lines>
  <Paragraphs>7</Paragraphs>
  <Company>加古川市役所</Company>
  <CharactersWithSpaces>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047600</dc:creator>
  <cp:lastModifiedBy>047600</cp:lastModifiedBy>
  <cp:lastPrinted>2015-02-04T05:51:10Z</cp:lastPrinted>
  <dcterms:created xsi:type="dcterms:W3CDTF">2014-11-07T02:59:00Z</dcterms:created>
  <dcterms:modified xsi:type="dcterms:W3CDTF">2015-02-17T01:11:17Z</dcterms:modified>
  <cp:revision>2</cp:revision>
</cp:coreProperties>
</file>