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345C3" w14:textId="0EAF2C09" w:rsidR="00927956" w:rsidRPr="00257F52" w:rsidRDefault="00061C68" w:rsidP="00927956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r w:rsidRPr="00257F52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加古川</w:t>
      </w:r>
      <w:r w:rsidR="00927956" w:rsidRPr="00257F52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市重度障害者等就労支援特別事業</w:t>
      </w:r>
    </w:p>
    <w:p w14:paraId="5E080974" w14:textId="1454F16F" w:rsidR="00927956" w:rsidRPr="00257F52" w:rsidRDefault="00927956" w:rsidP="00927956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r w:rsidRPr="00257F52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変更</w:t>
      </w:r>
      <w:r w:rsidR="000953CE" w:rsidRPr="00257F52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決定通知</w:t>
      </w:r>
      <w:r w:rsidRPr="00257F52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書</w:t>
      </w:r>
    </w:p>
    <w:p w14:paraId="6D1D40C2" w14:textId="0E3D3560" w:rsidR="00927956" w:rsidRPr="00257F52" w:rsidRDefault="00395831" w:rsidP="000953CE">
      <w:pPr>
        <w:jc w:val="right"/>
        <w:rPr>
          <w:color w:val="000000" w:themeColor="text1"/>
        </w:rPr>
      </w:pPr>
      <w:r w:rsidRPr="00257F52">
        <w:rPr>
          <w:rFonts w:hint="eastAsia"/>
          <w:color w:val="000000" w:themeColor="text1"/>
        </w:rPr>
        <w:t>年　　月　　日</w:t>
      </w:r>
    </w:p>
    <w:p w14:paraId="39692D96" w14:textId="77777777" w:rsidR="00BE138C" w:rsidRPr="00E5522A" w:rsidRDefault="00BE138C" w:rsidP="000953CE">
      <w:pPr>
        <w:jc w:val="right"/>
        <w:rPr>
          <w:color w:val="FF0000"/>
        </w:rPr>
      </w:pPr>
    </w:p>
    <w:p w14:paraId="12CA90F9" w14:textId="77777777" w:rsidR="00395831" w:rsidRPr="00257F52" w:rsidRDefault="00395831" w:rsidP="00395831">
      <w:pPr>
        <w:rPr>
          <w:color w:val="000000" w:themeColor="text1"/>
        </w:rPr>
      </w:pPr>
      <w:r w:rsidRPr="00257F52">
        <w:rPr>
          <w:rFonts w:hint="eastAsia"/>
          <w:color w:val="000000" w:themeColor="text1"/>
        </w:rPr>
        <w:t xml:space="preserve">　　　　　　　　　　　様</w:t>
      </w:r>
    </w:p>
    <w:p w14:paraId="4D130898" w14:textId="77777777" w:rsidR="00BE138C" w:rsidRPr="00257F52" w:rsidRDefault="00BE138C" w:rsidP="00BE138C">
      <w:pPr>
        <w:rPr>
          <w:color w:val="000000" w:themeColor="text1"/>
        </w:rPr>
      </w:pPr>
    </w:p>
    <w:p w14:paraId="6E3D92B9" w14:textId="2AC159C0" w:rsidR="00BE138C" w:rsidRPr="00257F52" w:rsidRDefault="00257F52" w:rsidP="00257F52">
      <w:pPr>
        <w:ind w:right="630"/>
        <w:jc w:val="right"/>
        <w:rPr>
          <w:color w:val="000000" w:themeColor="text1"/>
        </w:rPr>
      </w:pPr>
      <w:r w:rsidRPr="00257F52">
        <w:rPr>
          <w:rFonts w:hint="eastAsia"/>
          <w:color w:val="000000" w:themeColor="text1"/>
        </w:rPr>
        <w:t>加古川市</w:t>
      </w:r>
      <w:r w:rsidR="00395831" w:rsidRPr="00257F52">
        <w:rPr>
          <w:rFonts w:hint="eastAsia"/>
          <w:color w:val="000000" w:themeColor="text1"/>
        </w:rPr>
        <w:t>長</w:t>
      </w:r>
    </w:p>
    <w:p w14:paraId="7101989E" w14:textId="77777777" w:rsidR="00BE138C" w:rsidRPr="00257F52" w:rsidRDefault="00BE138C" w:rsidP="00927956">
      <w:pPr>
        <w:rPr>
          <w:color w:val="000000" w:themeColor="text1"/>
        </w:rPr>
      </w:pPr>
    </w:p>
    <w:p w14:paraId="541F14FC" w14:textId="32ABE560" w:rsidR="000953CE" w:rsidRPr="00257F52" w:rsidRDefault="00395831" w:rsidP="00927956">
      <w:pPr>
        <w:rPr>
          <w:color w:val="000000" w:themeColor="text1"/>
        </w:rPr>
      </w:pPr>
      <w:r w:rsidRPr="00257F52">
        <w:rPr>
          <w:rFonts w:hint="eastAsia"/>
          <w:color w:val="000000" w:themeColor="text1"/>
        </w:rPr>
        <w:t xml:space="preserve">　　年　　月　　日付けの申請について</w:t>
      </w:r>
      <w:r w:rsidR="00E4578D">
        <w:rPr>
          <w:rFonts w:hint="eastAsia"/>
          <w:color w:val="000000" w:themeColor="text1"/>
        </w:rPr>
        <w:t>、</w:t>
      </w:r>
      <w:r w:rsidR="00927956" w:rsidRPr="00257F52">
        <w:rPr>
          <w:rFonts w:hint="eastAsia"/>
          <w:color w:val="000000" w:themeColor="text1"/>
        </w:rPr>
        <w:t>下記のとおり変更</w:t>
      </w:r>
      <w:r w:rsidR="000953CE" w:rsidRPr="00257F52">
        <w:rPr>
          <w:rFonts w:hint="eastAsia"/>
          <w:color w:val="000000" w:themeColor="text1"/>
        </w:rPr>
        <w:t>決定</w:t>
      </w:r>
      <w:r w:rsidR="00927956" w:rsidRPr="00257F52">
        <w:rPr>
          <w:rFonts w:hint="eastAsia"/>
          <w:color w:val="000000" w:themeColor="text1"/>
        </w:rPr>
        <w:t>を行いま</w:t>
      </w:r>
      <w:r w:rsidR="000953CE" w:rsidRPr="00257F52">
        <w:rPr>
          <w:rFonts w:hint="eastAsia"/>
          <w:color w:val="000000" w:themeColor="text1"/>
        </w:rPr>
        <w:t>したので，</w:t>
      </w:r>
    </w:p>
    <w:p w14:paraId="50F6386B" w14:textId="59F44D02" w:rsidR="00927956" w:rsidRDefault="000953CE" w:rsidP="00927956">
      <w:pPr>
        <w:rPr>
          <w:color w:val="000000" w:themeColor="text1"/>
        </w:rPr>
      </w:pPr>
      <w:r w:rsidRPr="00257F52">
        <w:rPr>
          <w:rFonts w:hint="eastAsia"/>
          <w:color w:val="000000" w:themeColor="text1"/>
        </w:rPr>
        <w:t>通知します</w:t>
      </w:r>
      <w:r w:rsidR="00927956" w:rsidRPr="00257F52">
        <w:rPr>
          <w:rFonts w:hint="eastAsia"/>
          <w:color w:val="000000" w:themeColor="text1"/>
        </w:rPr>
        <w:t>。</w:t>
      </w:r>
    </w:p>
    <w:p w14:paraId="0C3B25CA" w14:textId="711C93EA" w:rsidR="00210B2C" w:rsidRPr="00257F52" w:rsidRDefault="00210B2C" w:rsidP="00210B2C">
      <w:pPr>
        <w:jc w:val="center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記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E5522A" w:rsidRPr="00E5522A" w14:paraId="7817711E" w14:textId="77777777" w:rsidTr="004A13F5">
        <w:trPr>
          <w:trHeight w:val="747"/>
        </w:trPr>
        <w:tc>
          <w:tcPr>
            <w:tcW w:w="2263" w:type="dxa"/>
            <w:vAlign w:val="center"/>
          </w:tcPr>
          <w:p w14:paraId="10DF44C1" w14:textId="5AC796CF" w:rsidR="00927956" w:rsidRPr="00257F52" w:rsidRDefault="00927956" w:rsidP="0009655F">
            <w:pPr>
              <w:rPr>
                <w:color w:val="000000" w:themeColor="text1"/>
              </w:rPr>
            </w:pPr>
            <w:r w:rsidRPr="00257F52">
              <w:rPr>
                <w:rFonts w:hint="eastAsia"/>
                <w:color w:val="000000" w:themeColor="text1"/>
              </w:rPr>
              <w:t>変更</w:t>
            </w:r>
            <w:r w:rsidR="004A13F5" w:rsidRPr="00257F52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6231" w:type="dxa"/>
            <w:vAlign w:val="center"/>
          </w:tcPr>
          <w:p w14:paraId="605D5875" w14:textId="3428FBA2" w:rsidR="00927956" w:rsidRPr="00257F52" w:rsidRDefault="00EB040C" w:rsidP="00093BC0">
            <w:pPr>
              <w:jc w:val="center"/>
              <w:rPr>
                <w:color w:val="000000" w:themeColor="text1"/>
              </w:rPr>
            </w:pPr>
            <w:r w:rsidRPr="00257F52">
              <w:rPr>
                <w:rFonts w:hint="eastAsia"/>
                <w:color w:val="000000" w:themeColor="text1"/>
              </w:rPr>
              <w:t xml:space="preserve">　</w:t>
            </w:r>
            <w:r w:rsidR="00AD60B8">
              <w:rPr>
                <w:rFonts w:hint="eastAsia"/>
                <w:color w:val="000000" w:themeColor="text1"/>
              </w:rPr>
              <w:t xml:space="preserve">　</w:t>
            </w:r>
            <w:r w:rsidRPr="00257F52">
              <w:rPr>
                <w:rFonts w:hint="eastAsia"/>
                <w:color w:val="000000" w:themeColor="text1"/>
              </w:rPr>
              <w:t xml:space="preserve">　</w:t>
            </w:r>
            <w:r w:rsidR="00093BC0" w:rsidRPr="00257F52">
              <w:rPr>
                <w:rFonts w:hint="eastAsia"/>
                <w:color w:val="000000" w:themeColor="text1"/>
              </w:rPr>
              <w:t>年</w:t>
            </w:r>
            <w:r w:rsidR="00AD60B8">
              <w:rPr>
                <w:rFonts w:hint="eastAsia"/>
                <w:color w:val="000000" w:themeColor="text1"/>
              </w:rPr>
              <w:t xml:space="preserve">　</w:t>
            </w:r>
            <w:r w:rsidRPr="00257F52">
              <w:rPr>
                <w:rFonts w:hint="eastAsia"/>
                <w:color w:val="000000" w:themeColor="text1"/>
              </w:rPr>
              <w:t xml:space="preserve">　</w:t>
            </w:r>
            <w:r w:rsidR="00093BC0" w:rsidRPr="00257F52">
              <w:rPr>
                <w:rFonts w:hint="eastAsia"/>
                <w:color w:val="000000" w:themeColor="text1"/>
              </w:rPr>
              <w:t>月</w:t>
            </w:r>
            <w:r w:rsidR="00AD60B8">
              <w:rPr>
                <w:rFonts w:hint="eastAsia"/>
                <w:color w:val="000000" w:themeColor="text1"/>
              </w:rPr>
              <w:t xml:space="preserve">　</w:t>
            </w:r>
            <w:r w:rsidRPr="00257F52">
              <w:rPr>
                <w:rFonts w:hint="eastAsia"/>
                <w:color w:val="000000" w:themeColor="text1"/>
              </w:rPr>
              <w:t xml:space="preserve">　</w:t>
            </w:r>
            <w:r w:rsidR="004A13F5" w:rsidRPr="00257F52">
              <w:rPr>
                <w:rFonts w:hint="eastAsia"/>
                <w:color w:val="000000" w:themeColor="text1"/>
              </w:rPr>
              <w:t>日</w:t>
            </w:r>
          </w:p>
        </w:tc>
      </w:tr>
      <w:tr w:rsidR="00E5522A" w:rsidRPr="00E5522A" w14:paraId="6E63BCB3" w14:textId="77777777" w:rsidTr="00F200E7">
        <w:trPr>
          <w:trHeight w:val="922"/>
        </w:trPr>
        <w:tc>
          <w:tcPr>
            <w:tcW w:w="2263" w:type="dxa"/>
            <w:vMerge w:val="restart"/>
            <w:vAlign w:val="center"/>
          </w:tcPr>
          <w:p w14:paraId="365B8C54" w14:textId="3605E47C" w:rsidR="00F200E7" w:rsidRPr="00257F52" w:rsidRDefault="00F200E7" w:rsidP="0009655F">
            <w:pPr>
              <w:rPr>
                <w:color w:val="000000" w:themeColor="text1"/>
              </w:rPr>
            </w:pPr>
            <w:r w:rsidRPr="00257F52">
              <w:rPr>
                <w:rFonts w:hint="eastAsia"/>
                <w:color w:val="000000" w:themeColor="text1"/>
              </w:rPr>
              <w:t>変更が生じた事項</w:t>
            </w:r>
          </w:p>
        </w:tc>
        <w:tc>
          <w:tcPr>
            <w:tcW w:w="6231" w:type="dxa"/>
          </w:tcPr>
          <w:p w14:paraId="712332E0" w14:textId="7CDBB64B" w:rsidR="00093BC0" w:rsidRPr="00257F52" w:rsidRDefault="00F200E7" w:rsidP="00093BC0">
            <w:pPr>
              <w:rPr>
                <w:color w:val="000000" w:themeColor="text1"/>
              </w:rPr>
            </w:pPr>
            <w:r w:rsidRPr="00257F52">
              <w:rPr>
                <w:rFonts w:hint="eastAsia"/>
                <w:color w:val="000000" w:themeColor="text1"/>
              </w:rPr>
              <w:t>（変更前）</w:t>
            </w:r>
          </w:p>
        </w:tc>
      </w:tr>
      <w:tr w:rsidR="00F200E7" w:rsidRPr="00E5522A" w14:paraId="5E22EEF7" w14:textId="77777777" w:rsidTr="00F200E7">
        <w:trPr>
          <w:trHeight w:val="978"/>
        </w:trPr>
        <w:tc>
          <w:tcPr>
            <w:tcW w:w="2263" w:type="dxa"/>
            <w:vMerge/>
            <w:vAlign w:val="center"/>
          </w:tcPr>
          <w:p w14:paraId="21DCC985" w14:textId="77777777" w:rsidR="00F200E7" w:rsidRPr="00257F52" w:rsidRDefault="00F200E7" w:rsidP="0009655F">
            <w:pPr>
              <w:rPr>
                <w:color w:val="000000" w:themeColor="text1"/>
              </w:rPr>
            </w:pPr>
          </w:p>
        </w:tc>
        <w:tc>
          <w:tcPr>
            <w:tcW w:w="6231" w:type="dxa"/>
          </w:tcPr>
          <w:p w14:paraId="2E2BB747" w14:textId="2818D513" w:rsidR="00093BC0" w:rsidRPr="00257F52" w:rsidRDefault="00F200E7" w:rsidP="00EB040C">
            <w:pPr>
              <w:rPr>
                <w:color w:val="000000" w:themeColor="text1"/>
              </w:rPr>
            </w:pPr>
            <w:r w:rsidRPr="00257F52">
              <w:rPr>
                <w:rFonts w:hint="eastAsia"/>
                <w:color w:val="000000" w:themeColor="text1"/>
              </w:rPr>
              <w:t>（変更後）</w:t>
            </w:r>
          </w:p>
        </w:tc>
      </w:tr>
      <w:tr w:rsidR="00257F52" w:rsidRPr="00E5522A" w14:paraId="3B151FB3" w14:textId="77777777" w:rsidTr="004C3C97">
        <w:trPr>
          <w:trHeight w:val="978"/>
        </w:trPr>
        <w:tc>
          <w:tcPr>
            <w:tcW w:w="8494" w:type="dxa"/>
            <w:gridSpan w:val="2"/>
            <w:vAlign w:val="center"/>
          </w:tcPr>
          <w:p w14:paraId="37288443" w14:textId="77777777" w:rsidR="000B0AD1" w:rsidRPr="007A3771" w:rsidRDefault="000B0AD1" w:rsidP="000B0AD1">
            <w:pPr>
              <w:rPr>
                <w:color w:val="000000" w:themeColor="text1"/>
                <w:sz w:val="16"/>
                <w:szCs w:val="18"/>
              </w:rPr>
            </w:pPr>
            <w:r w:rsidRPr="007A3771">
              <w:rPr>
                <w:rFonts w:hint="eastAsia"/>
                <w:color w:val="000000" w:themeColor="text1"/>
                <w:sz w:val="16"/>
                <w:szCs w:val="18"/>
              </w:rPr>
              <w:t>１　この処分について不服がある場合は、この処分があったことを知った日の翌日から起算して３か月以内に、加古川市長に対して審査請求をすることができます。ただし、この処分があったことを知った日の翌日から起算して３か月以内であっても、この処分があった日の翌日から起算して１年を経過したときは、正当な理由がある場合を除き、審査請求をすることができなくなります。</w:t>
            </w:r>
          </w:p>
          <w:p w14:paraId="31F91130" w14:textId="2866C4ED" w:rsidR="00257F52" w:rsidRPr="00E5522A" w:rsidRDefault="000B0AD1" w:rsidP="000B0AD1">
            <w:pPr>
              <w:rPr>
                <w:color w:val="FF0000"/>
              </w:rPr>
            </w:pPr>
            <w:r w:rsidRPr="007A3771">
              <w:rPr>
                <w:rFonts w:hint="eastAsia"/>
                <w:color w:val="000000" w:themeColor="text1"/>
                <w:sz w:val="16"/>
                <w:szCs w:val="18"/>
              </w:rPr>
              <w:t>２　この処分については、この処分があったことを知った日（上記１の審査請求をした場合は、当該審査請求に対する裁決があったことを知った日）の翌日から起算して６か月以内に、加古川市を被告として（訴訟において加古川市を代表する者は、加古川市長となります。）、処分の取消しの訴えを提起することができます。ただし、この処分があったことを知った日（上記１の審査請求をした場合は、当該審査請求に対する裁決があったことを知った日）の翌日から起算して６か月以内であっても、この処分があった日（上記１の審査請求をした場合は、当該審査請求に対する裁決のあった日）の翌日から起算して１年を経過したときは、正当な理由がある場合を除き、処分の取消しの訴えを提起することができなくなります。</w:t>
            </w:r>
          </w:p>
        </w:tc>
      </w:tr>
    </w:tbl>
    <w:p w14:paraId="25B097B4" w14:textId="7BA4539D" w:rsidR="00D72C03" w:rsidRPr="000764EB" w:rsidRDefault="00B60BED">
      <w:pPr>
        <w:rPr>
          <w:color w:val="000000" w:themeColor="text1"/>
        </w:rPr>
      </w:pPr>
      <w:r w:rsidRPr="000764EB">
        <w:rPr>
          <w:rFonts w:hint="eastAsia"/>
          <w:color w:val="000000" w:themeColor="text1"/>
        </w:rPr>
        <w:t>（問合せ先）</w:t>
      </w:r>
    </w:p>
    <w:sectPr w:rsidR="00D72C03" w:rsidRPr="000764E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F0A47" w14:textId="77777777" w:rsidR="00927956" w:rsidRDefault="00927956" w:rsidP="00973C13">
      <w:r>
        <w:separator/>
      </w:r>
    </w:p>
  </w:endnote>
  <w:endnote w:type="continuationSeparator" w:id="0">
    <w:p w14:paraId="5E0EA312" w14:textId="77777777" w:rsidR="00927956" w:rsidRDefault="00927956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8A671" w14:textId="77777777" w:rsidR="00927956" w:rsidRDefault="00927956" w:rsidP="00973C13">
      <w:r>
        <w:separator/>
      </w:r>
    </w:p>
  </w:footnote>
  <w:footnote w:type="continuationSeparator" w:id="0">
    <w:p w14:paraId="29E0E393" w14:textId="77777777" w:rsidR="00927956" w:rsidRDefault="00927956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D7AB2" w14:textId="683454ED" w:rsidR="000764EB" w:rsidRPr="000764EB" w:rsidRDefault="000764EB" w:rsidP="000764EB">
    <w:pPr>
      <w:rPr>
        <w:color w:val="000000" w:themeColor="text1"/>
      </w:rPr>
    </w:pPr>
    <w:r w:rsidRPr="00257F52">
      <w:rPr>
        <w:rFonts w:hint="eastAsia"/>
        <w:color w:val="000000" w:themeColor="text1"/>
      </w:rPr>
      <w:t>（第５号様式）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956"/>
    <w:rsid w:val="00061C68"/>
    <w:rsid w:val="000764EB"/>
    <w:rsid w:val="0008481B"/>
    <w:rsid w:val="00093BC0"/>
    <w:rsid w:val="000953CE"/>
    <w:rsid w:val="000B0AD1"/>
    <w:rsid w:val="000D64DD"/>
    <w:rsid w:val="00104FB9"/>
    <w:rsid w:val="00210B2C"/>
    <w:rsid w:val="00216092"/>
    <w:rsid w:val="00257F52"/>
    <w:rsid w:val="0028272C"/>
    <w:rsid w:val="002936CC"/>
    <w:rsid w:val="002E6D04"/>
    <w:rsid w:val="0039093D"/>
    <w:rsid w:val="00394D10"/>
    <w:rsid w:val="00395831"/>
    <w:rsid w:val="004A13F5"/>
    <w:rsid w:val="006412CB"/>
    <w:rsid w:val="007264DA"/>
    <w:rsid w:val="007F1299"/>
    <w:rsid w:val="008C7574"/>
    <w:rsid w:val="00927956"/>
    <w:rsid w:val="009542C9"/>
    <w:rsid w:val="00973C13"/>
    <w:rsid w:val="009B2953"/>
    <w:rsid w:val="009E4A04"/>
    <w:rsid w:val="00AB26A7"/>
    <w:rsid w:val="00AC74BE"/>
    <w:rsid w:val="00AD60B8"/>
    <w:rsid w:val="00B60BED"/>
    <w:rsid w:val="00BE138C"/>
    <w:rsid w:val="00D72C03"/>
    <w:rsid w:val="00E4578D"/>
    <w:rsid w:val="00E5522A"/>
    <w:rsid w:val="00EB040C"/>
    <w:rsid w:val="00F200E7"/>
    <w:rsid w:val="00F7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ABC364C"/>
  <w15:chartTrackingRefBased/>
  <w15:docId w15:val="{1D5B8541-4B4A-416F-8ED9-8545C111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9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927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6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64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北口 貴博</cp:lastModifiedBy>
  <cp:revision>25</cp:revision>
  <dcterms:created xsi:type="dcterms:W3CDTF">2021-12-01T08:00:00Z</dcterms:created>
  <dcterms:modified xsi:type="dcterms:W3CDTF">2023-03-28T12:14:00Z</dcterms:modified>
</cp:coreProperties>
</file>