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67C" w:rsidRDefault="001B067C">
      <w:pPr>
        <w:kinsoku w:val="0"/>
        <w:wordWrap w:val="0"/>
        <w:overflowPunct w:val="0"/>
        <w:spacing w:line="240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様式第４号（第６条関係）</w:t>
      </w: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  <w:r>
        <w:rPr>
          <w:rFonts w:hint="eastAsia"/>
        </w:rPr>
        <w:t xml:space="preserve">                                         </w:t>
      </w:r>
    </w:p>
    <w:p w:rsidR="001B067C" w:rsidRDefault="001B067C">
      <w:pPr>
        <w:kinsoku w:val="0"/>
        <w:wordWrap w:val="0"/>
        <w:overflowPunct w:val="0"/>
        <w:spacing w:line="362" w:lineRule="exact"/>
        <w:ind w:left="6593" w:hangingChars="2600" w:hanging="6593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  </w:t>
      </w:r>
      <w:r w:rsidR="000D6039">
        <w:rPr>
          <w:rFonts w:hint="eastAsia"/>
        </w:rPr>
        <w:t xml:space="preserve">　　　</w:t>
      </w:r>
      <w:r>
        <w:rPr>
          <w:rFonts w:hint="eastAsia"/>
        </w:rPr>
        <w:t xml:space="preserve">    年   月   日</w:t>
      </w: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</w:p>
    <w:p w:rsidR="001B067C" w:rsidRDefault="001B067C">
      <w:pPr>
        <w:kinsoku w:val="0"/>
        <w:wordWrap w:val="0"/>
        <w:overflowPunct w:val="0"/>
        <w:spacing w:line="362" w:lineRule="exact"/>
        <w:jc w:val="center"/>
        <w:rPr>
          <w:rFonts w:hint="eastAsia"/>
        </w:rPr>
      </w:pPr>
      <w:r>
        <w:rPr>
          <w:rFonts w:hint="eastAsia"/>
          <w:spacing w:val="5"/>
          <w:w w:val="200"/>
        </w:rPr>
        <w:t>自動車改造費助成金請求書</w:t>
      </w: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  <w:r>
        <w:rPr>
          <w:rFonts w:hint="eastAsia"/>
          <w:snapToGrid w:val="0"/>
        </w:rPr>
        <w:t xml:space="preserve">　加 古 川 市 長</w:t>
      </w:r>
      <w:r>
        <w:rPr>
          <w:rFonts w:hint="eastAsia"/>
        </w:rPr>
        <w:t xml:space="preserve">　様</w:t>
      </w: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住所</w:t>
      </w:r>
      <w:r w:rsidR="00E4529B">
        <w:rPr>
          <w:rFonts w:hint="eastAsia"/>
        </w:rPr>
        <w:t xml:space="preserve">　</w:t>
      </w:r>
      <w:r w:rsidR="00E4529B" w:rsidRPr="00E4529B">
        <w:rPr>
          <w:rFonts w:hint="eastAsia"/>
          <w:u w:val="single"/>
        </w:rPr>
        <w:t xml:space="preserve">　　　　　　　　　　　　　　　</w:t>
      </w:r>
    </w:p>
    <w:p w:rsidR="00E4529B" w:rsidRPr="00E4529B" w:rsidRDefault="00E4529B">
      <w:pPr>
        <w:kinsoku w:val="0"/>
        <w:wordWrap w:val="0"/>
        <w:overflowPunct w:val="0"/>
        <w:spacing w:line="362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E4529B">
        <w:rPr>
          <w:rFonts w:hint="eastAsia"/>
          <w:u w:val="single"/>
        </w:rPr>
        <w:t xml:space="preserve">　　　　　　　　　　　　　　　</w:t>
      </w: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</w:t>
      </w:r>
      <w:r w:rsidR="00C37F88">
        <w:rPr>
          <w:rFonts w:hint="eastAsia"/>
        </w:rPr>
        <w:t xml:space="preserve">　　　　　　　　　　　　　　氏名　</w:t>
      </w:r>
      <w:r w:rsidR="00C37F88" w:rsidRPr="00E4529B">
        <w:rPr>
          <w:rFonts w:hint="eastAsia"/>
          <w:u w:val="single"/>
        </w:rPr>
        <w:t xml:space="preserve">　　　　　　　　　　　　　　</w:t>
      </w:r>
      <w:r w:rsidR="00E4529B" w:rsidRPr="00E4529B">
        <w:rPr>
          <w:rFonts w:hint="eastAsia"/>
          <w:u w:val="single"/>
        </w:rPr>
        <w:t xml:space="preserve">　</w:t>
      </w: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電話</w:t>
      </w:r>
      <w:r w:rsidR="00E4529B">
        <w:rPr>
          <w:rFonts w:hint="eastAsia"/>
        </w:rPr>
        <w:t xml:space="preserve">　</w:t>
      </w:r>
      <w:r w:rsidR="00E4529B" w:rsidRPr="00E4529B">
        <w:rPr>
          <w:rFonts w:hint="eastAsia"/>
          <w:u w:val="single"/>
        </w:rPr>
        <w:t xml:space="preserve">　　　　　　　　　　　　　　　</w:t>
      </w: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</w:p>
    <w:p w:rsidR="001B067C" w:rsidRDefault="000D6039">
      <w:pPr>
        <w:kinsoku w:val="0"/>
        <w:wordWrap w:val="0"/>
        <w:overflowPunct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</w:t>
      </w:r>
      <w:r w:rsidR="001B067C">
        <w:rPr>
          <w:rFonts w:hint="eastAsia"/>
        </w:rPr>
        <w:t xml:space="preserve">　　年　　月　　日付加障第　　　　号で決定のあった身体障害者用自動車改造費助成金について、下記のとおり請求します。</w:t>
      </w: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</w:p>
    <w:p w:rsidR="001B067C" w:rsidRDefault="001B067C">
      <w:pPr>
        <w:kinsoku w:val="0"/>
        <w:wordWrap w:val="0"/>
        <w:overflowPunct w:val="0"/>
        <w:spacing w:line="362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</w:p>
    <w:p w:rsidR="001B067C" w:rsidRDefault="001B067C">
      <w:pPr>
        <w:kinsoku w:val="0"/>
        <w:wordWrap w:val="0"/>
        <w:overflowPunct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"/>
          <w:w w:val="200"/>
        </w:rPr>
        <w:t>請</w:t>
      </w:r>
      <w:r>
        <w:rPr>
          <w:rFonts w:hint="eastAsia"/>
        </w:rPr>
        <w:t xml:space="preserve"> </w:t>
      </w:r>
      <w:r>
        <w:rPr>
          <w:rFonts w:hint="eastAsia"/>
          <w:spacing w:val="5"/>
          <w:w w:val="200"/>
        </w:rPr>
        <w:t>求 金 額</w:t>
      </w:r>
      <w:r>
        <w:rPr>
          <w:rFonts w:hint="eastAsia"/>
        </w:rPr>
        <w:t xml:space="preserve">　　　　　　　　　　　　　　　円</w:t>
      </w:r>
    </w:p>
    <w:p w:rsidR="001B067C" w:rsidRDefault="001B067C">
      <w:pPr>
        <w:kinsoku w:val="0"/>
        <w:wordWrap w:val="0"/>
        <w:overflowPunct w:val="0"/>
        <w:spacing w:line="419" w:lineRule="exact"/>
        <w:rPr>
          <w:rFonts w:hint="eastAsia"/>
        </w:rPr>
      </w:pPr>
    </w:p>
    <w:p w:rsidR="001B067C" w:rsidRDefault="001B067C">
      <w:pPr>
        <w:kinsoku w:val="0"/>
        <w:wordWrap w:val="0"/>
        <w:overflowPunct w:val="0"/>
        <w:spacing w:line="419" w:lineRule="exact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3207"/>
        <w:gridCol w:w="1608"/>
        <w:gridCol w:w="468"/>
        <w:gridCol w:w="468"/>
        <w:gridCol w:w="468"/>
        <w:gridCol w:w="470"/>
        <w:gridCol w:w="468"/>
        <w:gridCol w:w="468"/>
        <w:gridCol w:w="468"/>
      </w:tblGrid>
      <w:tr w:rsidR="001B067C">
        <w:trPr>
          <w:trHeight w:val="1065"/>
        </w:trPr>
        <w:tc>
          <w:tcPr>
            <w:tcW w:w="797" w:type="pct"/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2501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銀行・信金　</w:t>
            </w:r>
          </w:p>
          <w:p w:rsidR="001B067C" w:rsidRDefault="001B067C">
            <w:pPr>
              <w:kinsoku w:val="0"/>
              <w:wordWrap w:val="0"/>
              <w:overflowPunct w:val="0"/>
              <w:spacing w:line="41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農協・信組　</w:t>
            </w:r>
          </w:p>
        </w:tc>
        <w:tc>
          <w:tcPr>
            <w:tcW w:w="1702" w:type="pct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支店　</w:t>
            </w:r>
          </w:p>
        </w:tc>
      </w:tr>
      <w:tr w:rsidR="001B067C">
        <w:trPr>
          <w:trHeight w:val="1065"/>
        </w:trPr>
        <w:tc>
          <w:tcPr>
            <w:tcW w:w="797" w:type="pct"/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6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１．普通</w:t>
            </w:r>
          </w:p>
          <w:p w:rsidR="001B067C" w:rsidRDefault="001B067C">
            <w:pPr>
              <w:kinsoku w:val="0"/>
              <w:wordWrap w:val="0"/>
              <w:overflowPunct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２．当座</w:t>
            </w:r>
          </w:p>
          <w:p w:rsidR="001B067C" w:rsidRDefault="001B067C">
            <w:pPr>
              <w:kinsoku w:val="0"/>
              <w:wordWrap w:val="0"/>
              <w:overflowPunct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３．貯蓄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rPr>
                <w:rFonts w:hint="eastAsia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rPr>
                <w:rFonts w:hint="eastAsia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rPr>
                <w:rFonts w:hint="eastAsia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rPr>
                <w:rFonts w:hint="eastAsia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rPr>
                <w:rFonts w:hint="eastAsia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rPr>
                <w:rFonts w:hint="eastAsia"/>
              </w:rPr>
            </w:pPr>
          </w:p>
        </w:tc>
        <w:tc>
          <w:tcPr>
            <w:tcW w:w="2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rPr>
                <w:rFonts w:hint="eastAsia"/>
              </w:rPr>
            </w:pPr>
          </w:p>
        </w:tc>
      </w:tr>
      <w:tr w:rsidR="001B067C">
        <w:trPr>
          <w:trHeight w:val="1065"/>
        </w:trPr>
        <w:tc>
          <w:tcPr>
            <w:tcW w:w="797" w:type="pct"/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ﾌﾘｶﾞﾅ )</w:t>
            </w:r>
          </w:p>
          <w:p w:rsidR="001B067C" w:rsidRDefault="001B067C">
            <w:pPr>
              <w:kinsoku w:val="0"/>
              <w:wordWrap w:val="0"/>
              <w:overflowPunct w:val="0"/>
              <w:spacing w:line="41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203" w:type="pct"/>
            <w:gridSpan w:val="9"/>
            <w:shd w:val="clear" w:color="auto" w:fill="auto"/>
            <w:vAlign w:val="center"/>
          </w:tcPr>
          <w:p w:rsidR="001B067C" w:rsidRDefault="001B067C">
            <w:pPr>
              <w:kinsoku w:val="0"/>
              <w:wordWrap w:val="0"/>
              <w:overflowPunct w:val="0"/>
              <w:spacing w:line="419" w:lineRule="exact"/>
              <w:rPr>
                <w:rFonts w:hint="eastAsia"/>
              </w:rPr>
            </w:pPr>
          </w:p>
        </w:tc>
      </w:tr>
    </w:tbl>
    <w:p w:rsidR="001B067C" w:rsidRDefault="001B067C">
      <w:pPr>
        <w:kinsoku w:val="0"/>
        <w:wordWrap w:val="0"/>
        <w:overflowPunct w:val="0"/>
        <w:spacing w:line="419" w:lineRule="exact"/>
        <w:rPr>
          <w:rFonts w:hint="eastAsia"/>
          <w:sz w:val="24"/>
        </w:rPr>
      </w:pPr>
    </w:p>
    <w:sectPr w:rsidR="001B067C">
      <w:type w:val="nextColumn"/>
      <w:pgSz w:w="11905" w:h="16837"/>
      <w:pgMar w:top="1247" w:right="851" w:bottom="1474" w:left="1418" w:header="142" w:footer="142" w:gutter="0"/>
      <w:cols w:space="720"/>
      <w:docGrid w:type="linesAndChars" w:linePitch="504" w:charSpace="-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05C" w:rsidRDefault="00D8305C">
      <w:r>
        <w:separator/>
      </w:r>
    </w:p>
  </w:endnote>
  <w:endnote w:type="continuationSeparator" w:id="0">
    <w:p w:rsidR="00D8305C" w:rsidRDefault="00D8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05C" w:rsidRDefault="00D8305C">
      <w:r>
        <w:separator/>
      </w:r>
    </w:p>
  </w:footnote>
  <w:footnote w:type="continuationSeparator" w:id="0">
    <w:p w:rsidR="00D8305C" w:rsidRDefault="00D8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27"/>
  <w:drawingGridVerticalSpacing w:val="252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39"/>
    <w:rsid w:val="000D6039"/>
    <w:rsid w:val="001B067C"/>
    <w:rsid w:val="00846CBE"/>
    <w:rsid w:val="00B458C7"/>
    <w:rsid w:val="00C37F88"/>
    <w:rsid w:val="00D8305C"/>
    <w:rsid w:val="00E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8EBA1-F96A-452D-87F3-B8080412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明朝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pacing w:val="22"/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pacing w:val="22"/>
      <w:kern w:val="2"/>
      <w:sz w:val="21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rPr>
      <w:spacing w:val="22"/>
      <w:kern w:val="2"/>
      <w:sz w:val="21"/>
      <w:lang w:val="en-US" w:eastAsia="ja-JP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rPr>
      <w:spacing w:val="22"/>
      <w:kern w:val="2"/>
      <w:sz w:val="21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pPr>
      <w:widowControl w:val="0"/>
      <w:autoSpaceDE w:val="0"/>
      <w:autoSpaceDN w:val="0"/>
      <w:spacing w:line="419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自動車改造費助成事業実施要綱</vt:lpstr>
    </vt:vector>
  </TitlesOfParts>
  <Company>加古川市福祉事務所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自動車改造費助成事業実施要綱</dc:title>
  <dc:subject/>
  <dc:creator>本岡　ちなみ</dc:creator>
  <cp:keywords/>
  <dc:description/>
  <cp:lastModifiedBy>本岡　ちなみ</cp:lastModifiedBy>
  <cp:revision>2</cp:revision>
  <cp:lastPrinted>2015-12-25T11:07:00Z</cp:lastPrinted>
  <dcterms:created xsi:type="dcterms:W3CDTF">2023-04-01T06:12:00Z</dcterms:created>
  <dcterms:modified xsi:type="dcterms:W3CDTF">2023-04-01T06:12:00Z</dcterms:modified>
  <cp:category/>
  <cp:contentStatus/>
</cp:coreProperties>
</file>