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89" w:rsidRDefault="00994F89">
      <w:r>
        <w:rPr>
          <w:rFonts w:hint="eastAsia"/>
        </w:rPr>
        <w:t>様式第</w:t>
      </w:r>
      <w:r w:rsidR="001C2D6D">
        <w:rPr>
          <w:rFonts w:hint="eastAsia"/>
        </w:rPr>
        <w:t>一</w:t>
      </w:r>
      <w:r>
        <w:rPr>
          <w:rFonts w:hint="eastAsia"/>
        </w:rPr>
        <w:t>号</w:t>
      </w:r>
      <w:r w:rsidR="00651CCA">
        <w:rPr>
          <w:rFonts w:hint="eastAsia"/>
        </w:rPr>
        <w:t>の二</w:t>
      </w:r>
      <w:r>
        <w:rPr>
          <w:rFonts w:hint="eastAsia"/>
        </w:rPr>
        <w:t>（第</w:t>
      </w:r>
      <w:r w:rsidR="001C2D6D">
        <w:rPr>
          <w:rFonts w:hint="eastAsia"/>
        </w:rPr>
        <w:t>九</w:t>
      </w:r>
      <w:r>
        <w:rPr>
          <w:rFonts w:hint="eastAsia"/>
        </w:rPr>
        <w:t>条の</w:t>
      </w:r>
      <w:r w:rsidR="00651CCA">
        <w:rPr>
          <w:rFonts w:hint="eastAsia"/>
        </w:rPr>
        <w:t>四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994F89">
        <w:trPr>
          <w:trHeight w:val="299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浄　化　槽　使　用　</w:t>
            </w:r>
            <w:r w:rsidR="00651CCA">
              <w:rPr>
                <w:rFonts w:hint="eastAsia"/>
                <w:sz w:val="28"/>
              </w:rPr>
              <w:t>再</w:t>
            </w:r>
            <w:r>
              <w:rPr>
                <w:rFonts w:hint="eastAsia"/>
                <w:sz w:val="28"/>
              </w:rPr>
              <w:t xml:space="preserve">　</w:t>
            </w:r>
            <w:r w:rsidR="00651CCA">
              <w:rPr>
                <w:rFonts w:hint="eastAsia"/>
                <w:sz w:val="28"/>
              </w:rPr>
              <w:t>開</w:t>
            </w:r>
            <w:r>
              <w:rPr>
                <w:rFonts w:hint="eastAsia"/>
                <w:sz w:val="28"/>
              </w:rPr>
              <w:t xml:space="preserve">　届　出　書</w:t>
            </w:r>
          </w:p>
          <w:p w:rsidR="00994F89" w:rsidRDefault="00994F89"/>
          <w:p w:rsidR="00994F89" w:rsidRDefault="00994F89">
            <w:pPr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871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94F89" w:rsidRDefault="00994F89"/>
          <w:p w:rsidR="00994F89" w:rsidRDefault="00994F89">
            <w:r>
              <w:rPr>
                <w:rFonts w:hint="eastAsia"/>
              </w:rPr>
              <w:t>加古川市長　　　様</w:t>
            </w:r>
          </w:p>
          <w:p w:rsidR="00994F89" w:rsidRDefault="00994F89"/>
          <w:p w:rsidR="00994F89" w:rsidRDefault="00994F89">
            <w:pPr>
              <w:ind w:firstLineChars="600" w:firstLine="1260"/>
            </w:pPr>
            <w:r>
              <w:rPr>
                <w:rFonts w:hint="eastAsia"/>
              </w:rPr>
              <w:t>届出者</w:t>
            </w: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住所</w:t>
            </w:r>
          </w:p>
          <w:p w:rsidR="0037181A" w:rsidRPr="00CF1A55" w:rsidRDefault="0037181A" w:rsidP="00CF1A55"/>
          <w:p w:rsidR="003772F8" w:rsidRDefault="00994F89">
            <w:pPr>
              <w:ind w:firstLineChars="800" w:firstLine="1680"/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994F89" w:rsidRPr="006463CC" w:rsidRDefault="00994F89" w:rsidP="003772F8">
            <w:pPr>
              <w:ind w:firstLineChars="800" w:firstLine="1680"/>
              <w:jc w:val="right"/>
            </w:pPr>
          </w:p>
          <w:p w:rsidR="00994F89" w:rsidRDefault="00994F89">
            <w:pPr>
              <w:ind w:firstLineChars="800" w:firstLine="1680"/>
            </w:pPr>
            <w:r>
              <w:rPr>
                <w:rFonts w:hint="eastAsia"/>
              </w:rPr>
              <w:t>電話番号</w:t>
            </w:r>
          </w:p>
          <w:p w:rsidR="00994F89" w:rsidRDefault="00994F89"/>
          <w:p w:rsidR="00994F89" w:rsidRPr="00213DC5" w:rsidRDefault="00994F89" w:rsidP="00213DC5">
            <w:pPr>
              <w:ind w:firstLineChars="100" w:firstLine="210"/>
              <w:rPr>
                <w:szCs w:val="21"/>
              </w:rPr>
            </w:pPr>
            <w:r w:rsidRPr="00213DC5">
              <w:rPr>
                <w:rFonts w:hint="eastAsia"/>
                <w:szCs w:val="21"/>
              </w:rPr>
              <w:t>浄化槽の使用</w:t>
            </w:r>
            <w:r w:rsidR="00651CCA" w:rsidRPr="00213DC5">
              <w:rPr>
                <w:rFonts w:hint="eastAsia"/>
                <w:szCs w:val="21"/>
              </w:rPr>
              <w:t>を再開</w:t>
            </w:r>
            <w:r w:rsidRPr="00213DC5">
              <w:rPr>
                <w:rFonts w:hint="eastAsia"/>
                <w:szCs w:val="21"/>
              </w:rPr>
              <w:t>したので、浄化槽法第</w:t>
            </w:r>
            <w:r w:rsidR="001C2D6D" w:rsidRPr="00213DC5">
              <w:rPr>
                <w:rFonts w:hint="eastAsia"/>
                <w:szCs w:val="21"/>
              </w:rPr>
              <w:t>１１</w:t>
            </w:r>
            <w:r w:rsidRPr="00213DC5">
              <w:rPr>
                <w:rFonts w:hint="eastAsia"/>
                <w:szCs w:val="21"/>
              </w:rPr>
              <w:t>条の</w:t>
            </w:r>
            <w:r w:rsidR="00742703" w:rsidRPr="00213DC5">
              <w:rPr>
                <w:rFonts w:hint="eastAsia"/>
                <w:szCs w:val="21"/>
              </w:rPr>
              <w:t>２第</w:t>
            </w:r>
            <w:r w:rsidR="00651CCA" w:rsidRPr="00213DC5">
              <w:rPr>
                <w:rFonts w:hint="eastAsia"/>
                <w:szCs w:val="21"/>
              </w:rPr>
              <w:t>２</w:t>
            </w:r>
            <w:r w:rsidR="00742703" w:rsidRPr="00213DC5">
              <w:rPr>
                <w:rFonts w:hint="eastAsia"/>
                <w:szCs w:val="21"/>
              </w:rPr>
              <w:t>項</w:t>
            </w:r>
            <w:r w:rsidRPr="00213DC5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1770B8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設置場所の地名地番</w:t>
            </w:r>
          </w:p>
          <w:p w:rsidR="00994F89" w:rsidRPr="001770B8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 w:rsidP="003772F8">
            <w:pPr>
              <w:jc w:val="left"/>
            </w:pPr>
          </w:p>
          <w:p w:rsidR="00994F89" w:rsidRDefault="00994F89"/>
          <w:p w:rsidR="00994F89" w:rsidRDefault="00994F89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663F7D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>２</w:t>
            </w:r>
            <w:r w:rsidR="001770B8">
              <w:rPr>
                <w:rFonts w:hint="eastAsia"/>
              </w:rPr>
              <w:t xml:space="preserve">　</w:t>
            </w:r>
            <w:r w:rsidR="00994F89">
              <w:rPr>
                <w:rFonts w:hint="eastAsia"/>
              </w:rPr>
              <w:t>処理の対象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Pr="003C3788" w:rsidRDefault="00994F89"/>
          <w:p w:rsidR="00994F89" w:rsidRDefault="00E81E59" w:rsidP="00E81E59">
            <w:pPr>
              <w:ind w:left="27"/>
              <w:jc w:val="center"/>
            </w:pPr>
            <w:r>
              <w:rPr>
                <w:rFonts w:hint="eastAsia"/>
              </w:rPr>
              <w:t xml:space="preserve">①　</w:t>
            </w:r>
            <w:r w:rsidR="00994F89">
              <w:rPr>
                <w:rFonts w:hint="eastAsia"/>
              </w:rPr>
              <w:t>し尿のみ　　　②　し尿及び雑排水</w:t>
            </w:r>
          </w:p>
          <w:p w:rsidR="00994F89" w:rsidRDefault="00994F89"/>
        </w:tc>
      </w:tr>
      <w:tr w:rsidR="00663F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>
            <w:r>
              <w:rPr>
                <w:rFonts w:hint="eastAsia"/>
              </w:rPr>
              <w:t xml:space="preserve">３　</w:t>
            </w:r>
            <w:r w:rsidR="00651CCA">
              <w:rPr>
                <w:rFonts w:hint="eastAsia"/>
              </w:rPr>
              <w:t>使用再開</w:t>
            </w:r>
            <w:r>
              <w:rPr>
                <w:rFonts w:hint="eastAsia"/>
              </w:rPr>
              <w:t>年月日</w:t>
            </w:r>
          </w:p>
          <w:p w:rsidR="00663F7D" w:rsidRP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663F7D" w:rsidRDefault="00663F7D" w:rsidP="00663F7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663F7D" w:rsidRDefault="00663F7D"/>
        </w:tc>
      </w:tr>
      <w:tr w:rsidR="00994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651CCA" w:rsidP="001770B8">
            <w:pPr>
              <w:tabs>
                <w:tab w:val="left" w:pos="360"/>
              </w:tabs>
            </w:pPr>
            <w:r>
              <w:rPr>
                <w:rFonts w:hint="eastAsia"/>
              </w:rPr>
              <w:t>４</w:t>
            </w:r>
            <w:r w:rsidR="001770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  <w:r w:rsidR="00994F89">
              <w:rPr>
                <w:rFonts w:hint="eastAsia"/>
              </w:rPr>
              <w:t>の理由</w:t>
            </w:r>
          </w:p>
          <w:p w:rsidR="00994F89" w:rsidRDefault="00994F8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/>
          <w:p w:rsidR="00994F89" w:rsidRDefault="00994F89"/>
          <w:p w:rsidR="00994F89" w:rsidRDefault="00994F89"/>
        </w:tc>
      </w:tr>
      <w:tr w:rsidR="00663F7D" w:rsidTr="005A6607">
        <w:trPr>
          <w:trHeight w:val="637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44256" w:rsidRDefault="00344256" w:rsidP="00344256">
            <w:pPr>
              <w:tabs>
                <w:tab w:val="left" w:pos="360"/>
              </w:tabs>
            </w:pPr>
          </w:p>
          <w:p w:rsidR="00344256" w:rsidRDefault="00344256" w:rsidP="00344256">
            <w:pPr>
              <w:tabs>
                <w:tab w:val="left" w:pos="360"/>
              </w:tabs>
            </w:pPr>
            <w:r>
              <w:rPr>
                <w:rFonts w:hint="eastAsia"/>
              </w:rPr>
              <w:t>※　事務処理欄</w:t>
            </w:r>
          </w:p>
          <w:p w:rsidR="00663F7D" w:rsidRDefault="00663F7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63F7D" w:rsidRDefault="00663F7D"/>
          <w:p w:rsidR="00344256" w:rsidRDefault="00344256"/>
          <w:p w:rsidR="00344256" w:rsidRDefault="00344256"/>
        </w:tc>
      </w:tr>
      <w:tr w:rsidR="00994F8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4F89" w:rsidRDefault="00994F89">
            <w:r>
              <w:rPr>
                <w:rFonts w:hint="eastAsia"/>
              </w:rPr>
              <w:t>（注意）</w:t>
            </w:r>
          </w:p>
          <w:p w:rsidR="00994F89" w:rsidRDefault="00E33A21" w:rsidP="00E33A21">
            <w:pPr>
              <w:tabs>
                <w:tab w:val="left" w:pos="360"/>
              </w:tabs>
            </w:pPr>
            <w:r>
              <w:rPr>
                <w:rFonts w:hint="eastAsia"/>
              </w:rPr>
              <w:t xml:space="preserve">１　</w:t>
            </w:r>
            <w:r w:rsidR="00994F89">
              <w:rPr>
                <w:rFonts w:hint="eastAsia"/>
              </w:rPr>
              <w:t>※欄は、記載しないこと。</w:t>
            </w:r>
          </w:p>
          <w:p w:rsidR="00344256" w:rsidRDefault="00994F89" w:rsidP="00651CCA">
            <w:r>
              <w:rPr>
                <w:rFonts w:hint="eastAsia"/>
              </w:rPr>
              <w:t xml:space="preserve">２　</w:t>
            </w:r>
            <w:r w:rsidR="00344256">
              <w:rPr>
                <w:rFonts w:hint="eastAsia"/>
              </w:rPr>
              <w:t>２</w:t>
            </w:r>
            <w:r>
              <w:rPr>
                <w:rFonts w:hint="eastAsia"/>
              </w:rPr>
              <w:t>欄は、該当する事項を○で囲むこと。</w:t>
            </w:r>
          </w:p>
        </w:tc>
      </w:tr>
    </w:tbl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備考　　</w:t>
      </w:r>
      <w:bookmarkStart w:id="0" w:name="_GoBack"/>
      <w:bookmarkEnd w:id="0"/>
      <w:r w:rsidR="006463CC" w:rsidRPr="00D2784D">
        <w:rPr>
          <w:rFonts w:hint="eastAsia"/>
          <w:szCs w:val="21"/>
        </w:rPr>
        <w:t>用紙の大きさは、日本</w:t>
      </w:r>
      <w:r w:rsidR="006463CC">
        <w:rPr>
          <w:rFonts w:hint="eastAsia"/>
          <w:szCs w:val="21"/>
        </w:rPr>
        <w:t>産業</w:t>
      </w:r>
      <w:r w:rsidR="006463CC" w:rsidRPr="00D2784D">
        <w:rPr>
          <w:rFonts w:hint="eastAsia"/>
          <w:szCs w:val="21"/>
        </w:rPr>
        <w:t>規格Ａ列４番とする。</w:t>
      </w:r>
    </w:p>
    <w:p w:rsidR="00994F89" w:rsidRPr="00D2784D" w:rsidRDefault="00994F89">
      <w:pPr>
        <w:rPr>
          <w:szCs w:val="21"/>
        </w:rPr>
      </w:pPr>
      <w:r w:rsidRPr="00D2784D">
        <w:rPr>
          <w:rFonts w:hint="eastAsia"/>
          <w:szCs w:val="21"/>
        </w:rPr>
        <w:t xml:space="preserve">　　　　</w:t>
      </w:r>
    </w:p>
    <w:p w:rsidR="001770B8" w:rsidRPr="00D2784D" w:rsidRDefault="001770B8">
      <w:pPr>
        <w:rPr>
          <w:szCs w:val="21"/>
        </w:rPr>
      </w:pPr>
    </w:p>
    <w:sectPr w:rsidR="001770B8" w:rsidRPr="00D2784D" w:rsidSect="009D1760">
      <w:pgSz w:w="11906" w:h="16838" w:code="9"/>
      <w:pgMar w:top="1701" w:right="567" w:bottom="1134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0B045F0"/>
    <w:lvl w:ilvl="0" w:tplc="97841806">
      <w:start w:val="1"/>
      <w:numFmt w:val="decimal"/>
      <w:lvlText w:val="%1"/>
      <w:lvlJc w:val="left"/>
      <w:pPr>
        <w:ind w:left="360" w:hanging="360"/>
      </w:pPr>
    </w:lvl>
    <w:lvl w:ilvl="1" w:tplc="175A4404">
      <w:start w:val="1"/>
      <w:numFmt w:val="aiueoFullWidth"/>
      <w:lvlText w:val="(%2)"/>
      <w:lvlJc w:val="left"/>
      <w:pPr>
        <w:ind w:left="840" w:hanging="420"/>
      </w:pPr>
    </w:lvl>
    <w:lvl w:ilvl="2" w:tplc="CE38DBE4">
      <w:start w:val="1"/>
      <w:numFmt w:val="decimalEnclosedCircle"/>
      <w:lvlText w:val="%3"/>
      <w:lvlJc w:val="left"/>
      <w:pPr>
        <w:ind w:left="1260" w:hanging="420"/>
      </w:pPr>
    </w:lvl>
    <w:lvl w:ilvl="3" w:tplc="7E80974E">
      <w:start w:val="1"/>
      <w:numFmt w:val="decimal"/>
      <w:lvlText w:val="%4."/>
      <w:lvlJc w:val="left"/>
      <w:pPr>
        <w:ind w:left="1680" w:hanging="420"/>
      </w:pPr>
    </w:lvl>
    <w:lvl w:ilvl="4" w:tplc="1FBE04BC">
      <w:start w:val="1"/>
      <w:numFmt w:val="aiueoFullWidth"/>
      <w:lvlText w:val="(%5)"/>
      <w:lvlJc w:val="left"/>
      <w:pPr>
        <w:ind w:left="2100" w:hanging="420"/>
      </w:pPr>
    </w:lvl>
    <w:lvl w:ilvl="5" w:tplc="02E097D6">
      <w:start w:val="1"/>
      <w:numFmt w:val="decimalEnclosedCircle"/>
      <w:lvlText w:val="%6"/>
      <w:lvlJc w:val="left"/>
      <w:pPr>
        <w:ind w:left="2520" w:hanging="420"/>
      </w:pPr>
    </w:lvl>
    <w:lvl w:ilvl="6" w:tplc="5436FB68">
      <w:start w:val="1"/>
      <w:numFmt w:val="decimal"/>
      <w:lvlText w:val="%7."/>
      <w:lvlJc w:val="left"/>
      <w:pPr>
        <w:ind w:left="2940" w:hanging="420"/>
      </w:pPr>
    </w:lvl>
    <w:lvl w:ilvl="7" w:tplc="8B92DEC8">
      <w:start w:val="1"/>
      <w:numFmt w:val="aiueoFullWidth"/>
      <w:lvlText w:val="(%8)"/>
      <w:lvlJc w:val="left"/>
      <w:pPr>
        <w:ind w:left="3360" w:hanging="420"/>
      </w:pPr>
    </w:lvl>
    <w:lvl w:ilvl="8" w:tplc="54F46B5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E9E8D14"/>
    <w:lvl w:ilvl="0" w:tplc="62F24E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ECA05E8E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E480BF06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DDC68248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72C69CAE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646E428E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AB22B63C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B558A3FC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98DC9C10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7746DAA"/>
    <w:lvl w:ilvl="0" w:tplc="854C20D0">
      <w:start w:val="1"/>
      <w:numFmt w:val="decimal"/>
      <w:lvlText w:val="%1"/>
      <w:lvlJc w:val="left"/>
      <w:pPr>
        <w:ind w:left="360" w:hanging="360"/>
      </w:pPr>
    </w:lvl>
    <w:lvl w:ilvl="1" w:tplc="2C9A7FEA">
      <w:start w:val="1"/>
      <w:numFmt w:val="aiueoFullWidth"/>
      <w:lvlText w:val="(%2)"/>
      <w:lvlJc w:val="left"/>
      <w:pPr>
        <w:ind w:left="840" w:hanging="420"/>
      </w:pPr>
    </w:lvl>
    <w:lvl w:ilvl="2" w:tplc="B61E12BA">
      <w:start w:val="1"/>
      <w:numFmt w:val="decimalEnclosedCircle"/>
      <w:lvlText w:val="%3"/>
      <w:lvlJc w:val="left"/>
      <w:pPr>
        <w:ind w:left="1260" w:hanging="420"/>
      </w:pPr>
    </w:lvl>
    <w:lvl w:ilvl="3" w:tplc="C3CA9DC8">
      <w:start w:val="1"/>
      <w:numFmt w:val="decimal"/>
      <w:lvlText w:val="%4."/>
      <w:lvlJc w:val="left"/>
      <w:pPr>
        <w:ind w:left="1680" w:hanging="420"/>
      </w:pPr>
    </w:lvl>
    <w:lvl w:ilvl="4" w:tplc="7C3C7D9E">
      <w:start w:val="1"/>
      <w:numFmt w:val="aiueoFullWidth"/>
      <w:lvlText w:val="(%5)"/>
      <w:lvlJc w:val="left"/>
      <w:pPr>
        <w:ind w:left="2100" w:hanging="420"/>
      </w:pPr>
    </w:lvl>
    <w:lvl w:ilvl="5" w:tplc="8FA8BEC6">
      <w:start w:val="1"/>
      <w:numFmt w:val="decimalEnclosedCircle"/>
      <w:lvlText w:val="%6"/>
      <w:lvlJc w:val="left"/>
      <w:pPr>
        <w:ind w:left="2520" w:hanging="420"/>
      </w:pPr>
    </w:lvl>
    <w:lvl w:ilvl="6" w:tplc="4FD62E5A">
      <w:start w:val="1"/>
      <w:numFmt w:val="decimal"/>
      <w:lvlText w:val="%7."/>
      <w:lvlJc w:val="left"/>
      <w:pPr>
        <w:ind w:left="2940" w:hanging="420"/>
      </w:pPr>
    </w:lvl>
    <w:lvl w:ilvl="7" w:tplc="9AFE8E68">
      <w:start w:val="1"/>
      <w:numFmt w:val="aiueoFullWidth"/>
      <w:lvlText w:val="(%8)"/>
      <w:lvlJc w:val="left"/>
      <w:pPr>
        <w:ind w:left="3360" w:hanging="420"/>
      </w:pPr>
    </w:lvl>
    <w:lvl w:ilvl="8" w:tplc="CDDC124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47530"/>
    <w:multiLevelType w:val="hybridMultilevel"/>
    <w:tmpl w:val="5D0CEF1C"/>
    <w:lvl w:ilvl="0" w:tplc="63B69C3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4" w15:restartNumberingAfterBreak="0">
    <w:nsid w:val="360C2F8C"/>
    <w:multiLevelType w:val="hybridMultilevel"/>
    <w:tmpl w:val="C1BE4812"/>
    <w:lvl w:ilvl="0" w:tplc="4DFE9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9251B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0E78E4"/>
    <w:multiLevelType w:val="hybridMultilevel"/>
    <w:tmpl w:val="E544E766"/>
    <w:lvl w:ilvl="0" w:tplc="DD7C6812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6" w15:restartNumberingAfterBreak="0">
    <w:nsid w:val="5F6C7439"/>
    <w:multiLevelType w:val="hybridMultilevel"/>
    <w:tmpl w:val="FD7062C2"/>
    <w:lvl w:ilvl="0" w:tplc="E77C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070A"/>
    <w:rsid w:val="00025DC3"/>
    <w:rsid w:val="001770B8"/>
    <w:rsid w:val="001C2D6D"/>
    <w:rsid w:val="00213DC5"/>
    <w:rsid w:val="0033301E"/>
    <w:rsid w:val="00344256"/>
    <w:rsid w:val="0037181A"/>
    <w:rsid w:val="003772F8"/>
    <w:rsid w:val="003C3788"/>
    <w:rsid w:val="00555B81"/>
    <w:rsid w:val="006463CC"/>
    <w:rsid w:val="00651CCA"/>
    <w:rsid w:val="00663F7D"/>
    <w:rsid w:val="00742703"/>
    <w:rsid w:val="00871338"/>
    <w:rsid w:val="00994F89"/>
    <w:rsid w:val="009D1760"/>
    <w:rsid w:val="00B70F9C"/>
    <w:rsid w:val="00BD7E46"/>
    <w:rsid w:val="00CF1A55"/>
    <w:rsid w:val="00D2784D"/>
    <w:rsid w:val="00DA070A"/>
    <w:rsid w:val="00E33A21"/>
    <w:rsid w:val="00E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E5F97"/>
  <w15:docId w15:val="{09C03029-63BC-49CA-B619-EBED7C9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033103\Desktop\&#27972;&#21270;&#27133;&#20351;&#29992;&#24259;&#27490;&#23626;&#20986;&#26360;.dotx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浄化槽使用廃止届出書.dotx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松本 昇</dc:creator>
  <cp:lastModifiedBy>小山 秀人</cp:lastModifiedBy>
  <cp:revision>19</cp:revision>
  <cp:lastPrinted>2019-11-29T02:48:00Z</cp:lastPrinted>
  <dcterms:created xsi:type="dcterms:W3CDTF">2019-11-29T02:15:00Z</dcterms:created>
  <dcterms:modified xsi:type="dcterms:W3CDTF">2021-03-03T07:24:00Z</dcterms:modified>
</cp:coreProperties>
</file>