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/>
          <w:sz w:val="36"/>
          <w:szCs w:val="36"/>
        </w:rPr>
      </w:pPr>
      <w:r>
        <w:rPr>
          <w:rFonts w:ascii="ＭＳ ゴシック" w:hAnsi="ＭＳ ゴシック" w:eastAsia="ＭＳ ゴシック"/>
          <w:sz w:val="36"/>
          <w:szCs w:val="36"/>
        </w:rPr>
        <w:t>売上比較表（イー④）</w:t>
      </w:r>
    </w:p>
    <w:p>
      <w:pPr>
        <w:pStyle w:val="Normal"/>
        <w:jc w:val="center"/>
        <w:rPr>
          <w:rFonts w:ascii="ＭＳ ゴシック" w:hAnsi="ＭＳ ゴシック" w:eastAsia="ＭＳ ゴシック"/>
          <w:szCs w:val="21"/>
        </w:rPr>
      </w:pPr>
      <w:r>
        <w:rPr>
          <w:rFonts w:ascii="ＭＳ ゴシック" w:hAnsi="ＭＳ ゴシック" w:eastAsia="ＭＳ ゴシック"/>
          <w:kern w:val="0"/>
          <w:szCs w:val="21"/>
        </w:rPr>
        <w:t>中小企業信用保険法第</w:t>
      </w:r>
      <w:r>
        <w:rPr>
          <w:rFonts w:eastAsia="ＭＳ ゴシック" w:ascii="ＭＳ ゴシック" w:hAnsi="ＭＳ ゴシック"/>
          <w:kern w:val="0"/>
          <w:szCs w:val="21"/>
        </w:rPr>
        <w:t>2</w:t>
      </w:r>
      <w:r>
        <w:rPr>
          <w:rFonts w:ascii="ＭＳ ゴシック" w:hAnsi="ＭＳ ゴシック" w:eastAsia="ＭＳ ゴシック"/>
          <w:kern w:val="0"/>
          <w:szCs w:val="21"/>
        </w:rPr>
        <w:t>条第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項第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号（セーフティネット保証</w:t>
      </w:r>
      <w:r>
        <w:rPr>
          <w:rFonts w:eastAsia="ＭＳ ゴシック" w:ascii="ＭＳ ゴシック" w:hAnsi="ＭＳ ゴシック"/>
          <w:kern w:val="0"/>
          <w:szCs w:val="21"/>
        </w:rPr>
        <w:t>5</w:t>
      </w:r>
      <w:r>
        <w:rPr>
          <w:rFonts w:ascii="ＭＳ ゴシック" w:hAnsi="ＭＳ ゴシック" w:eastAsia="ＭＳ ゴシック"/>
          <w:kern w:val="0"/>
          <w:szCs w:val="21"/>
        </w:rPr>
        <w:t>号認定）</w:t>
      </w:r>
      <w:r>
        <w:rPr>
          <w:rFonts w:ascii="ＭＳ ゴシック" w:hAnsi="ＭＳ ゴシック" w:eastAsia="ＭＳ ゴシック"/>
          <w:szCs w:val="21"/>
        </w:rPr>
        <w:t>　認定基準緩和様式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（１）売上高が減少している指定業種（　　　　　　　　　　　）業（※指定業種名を記載）について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bookmarkStart w:id="0" w:name="_Hlk71300990"/>
      <w:r>
        <w:rPr>
          <w:rFonts w:ascii="ＭＳ ゴシック" w:hAnsi="ＭＳ ゴシック" w:eastAsia="ＭＳ ゴシック"/>
        </w:rPr>
        <w:t>■</w:t>
      </w:r>
      <w:r>
        <w:rPr>
          <w:rFonts w:ascii="ＭＳ ゴシック" w:hAnsi="ＭＳ ゴシック" w:eastAsia="ＭＳ ゴシック"/>
        </w:rPr>
        <w:t>新型コロナウイルス感染症の影響を受け始めた時期　　</w:t>
      </w:r>
      <w:r>
        <w:rPr>
          <w:rFonts w:ascii="ＭＳ ゴシック" w:hAnsi="ＭＳ ゴシック" w:eastAsia="ＭＳ ゴシック"/>
          <w:u w:val="single"/>
        </w:rPr>
        <w:t>　　　　年　　　　月</w:t>
      </w:r>
      <w:bookmarkEnd w:id="0"/>
    </w:p>
    <w:p>
      <w:pPr>
        <w:pStyle w:val="Normal"/>
        <w:spacing w:lineRule="exact" w:line="240"/>
        <w:ind w:left="210" w:hanging="21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※</w:t>
      </w:r>
      <w:r>
        <w:rPr>
          <w:rFonts w:ascii="ＭＳ ゴシック" w:hAnsi="ＭＳ ゴシック" w:eastAsia="ＭＳ ゴシック"/>
        </w:rPr>
        <w:t>新型コロナウイルス感染症拡大の長期化により、以下の表の「Ａに対応する前年１か月間の売上高」及び</w:t>
      </w:r>
    </w:p>
    <w:p>
      <w:pPr>
        <w:pStyle w:val="Normal"/>
        <w:spacing w:lineRule="exact" w:line="240"/>
        <w:ind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「Ｃに対応する前年の２か月間の売上高」に同感染症の影響を受けた後の期間が含まれる場合は、原則、</w:t>
      </w:r>
    </w:p>
    <w:p>
      <w:pPr>
        <w:pStyle w:val="Normal"/>
        <w:spacing w:lineRule="exact" w:line="240"/>
        <w:ind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同感染症の影響を受ける前の同月の売上高を記入してください。</w:t>
      </w:r>
      <w:bookmarkStart w:id="1" w:name="_GoBack"/>
      <w:bookmarkEnd w:id="1"/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（イ）最近</w:t>
      </w:r>
      <w:r>
        <w:rPr>
          <w:rFonts w:eastAsia="ＭＳ ゴシック" w:ascii="ＭＳ ゴシック" w:hAnsi="ＭＳ ゴシック"/>
        </w:rPr>
        <w:t>1</w:t>
      </w:r>
      <w:r>
        <w:rPr>
          <w:rFonts w:ascii="ＭＳ ゴシック" w:hAnsi="ＭＳ ゴシック" w:eastAsia="ＭＳ ゴシック"/>
        </w:rPr>
        <w:t>か月間の売上高の減少について</w:t>
      </w:r>
    </w:p>
    <w:p>
      <w:pPr>
        <w:pStyle w:val="Normal"/>
        <w:ind w:firstLine="33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（単位：円）</w:t>
      </w:r>
    </w:p>
    <w:tbl>
      <w:tblPr>
        <w:tblStyle w:val="a3"/>
        <w:tblW w:w="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1"/>
        <w:gridCol w:w="1954"/>
        <w:gridCol w:w="685"/>
      </w:tblGrid>
      <w:tr>
        <w:trPr/>
        <w:tc>
          <w:tcPr>
            <w:tcW w:w="26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　　月</w:t>
            </w: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firstLine="126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601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最近</w:t>
            </w: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1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か月間の売上高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…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Ａ</w:t>
            </w:r>
          </w:p>
        </w:tc>
      </w:tr>
      <w:tr>
        <w:trPr/>
        <w:tc>
          <w:tcPr>
            <w:tcW w:w="2601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　　月</w:t>
            </w: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601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Ａに対応する前年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1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か月間の売上高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…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Ｂ</w:t>
            </w:r>
          </w:p>
        </w:tc>
      </w:tr>
    </w:tbl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　　　　　　　　　　　　　　　　　　　　　　　　　　　　　　減少率（実績）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Ｂ（　　　　　　　　　）－Ａ（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Ｂ（　　　　　　　　　）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（ロ）最近</w:t>
      </w:r>
      <w:r>
        <w:rPr>
          <w:rFonts w:eastAsia="ＭＳ ゴシック" w:ascii="ＭＳ ゴシック" w:hAnsi="ＭＳ ゴシック"/>
        </w:rPr>
        <w:t>3</w:t>
      </w:r>
      <w:r>
        <w:rPr>
          <w:rFonts w:ascii="ＭＳ ゴシック" w:hAnsi="ＭＳ ゴシック" w:eastAsia="ＭＳ ゴシック"/>
        </w:rPr>
        <w:t>か月間の売上高等の実績見込み</w:t>
      </w:r>
    </w:p>
    <w:p>
      <w:pPr>
        <w:pStyle w:val="Normal"/>
        <w:ind w:firstLine="7245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（単位：円）</w:t>
      </w:r>
    </w:p>
    <w:tbl>
      <w:tblPr>
        <w:tblStyle w:val="a3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0"/>
        <w:gridCol w:w="1954"/>
        <w:gridCol w:w="1954"/>
        <w:gridCol w:w="1955"/>
        <w:gridCol w:w="746"/>
      </w:tblGrid>
      <w:tr>
        <w:trPr/>
        <w:tc>
          <w:tcPr>
            <w:tcW w:w="26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　　月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　　月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　計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firstLine="126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600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Ａの期間後</w:t>
            </w: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  <w:t>2</w:t>
            </w: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か月間の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見込み売上高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…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Ｃ</w:t>
            </w:r>
          </w:p>
        </w:tc>
      </w:tr>
      <w:tr>
        <w:trPr/>
        <w:tc>
          <w:tcPr>
            <w:tcW w:w="2600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　　月</w:t>
            </w:r>
          </w:p>
        </w:tc>
        <w:tc>
          <w:tcPr>
            <w:tcW w:w="1954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年　　　月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合　計</w:t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600" w:type="dxa"/>
            <w:tcBorders/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Ｃに対応する前年の</w:t>
            </w:r>
          </w:p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  <w:t>2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か月間の売上高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cs="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746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…</w:t>
            </w:r>
            <w:r>
              <w:rPr>
                <w:rFonts w:ascii="ＭＳ ゴシック" w:hAnsi="ＭＳ ゴシック" w:cs="" w:eastAsia="ＭＳ ゴシック"/>
                <w:kern w:val="2"/>
                <w:sz w:val="21"/>
                <w:szCs w:val="22"/>
                <w:lang w:val="en-US" w:eastAsia="ja-JP" w:bidi="ar-SA"/>
              </w:rPr>
              <w:t>Ｄ</w:t>
            </w:r>
          </w:p>
        </w:tc>
      </w:tr>
    </w:tbl>
    <w:p>
      <w:pPr>
        <w:pStyle w:val="Normal"/>
        <w:ind w:firstLine="71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減少率（実績見込）</w:t>
      </w:r>
    </w:p>
    <w:p>
      <w:pPr>
        <w:pStyle w:val="Normal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</w:rPr>
        <w:t>Ｂ＋Ｄ（　　　　　　　　　）－Ａ＋Ｃ（　　　　　　　　　）</w:t>
      </w:r>
    </w:p>
    <w:p>
      <w:pPr>
        <w:pStyle w:val="Normal"/>
        <w:ind w:firstLine="1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Ｂ＋Ｄ（　　　　　　　　　）　　　　　　　　　</w:t>
      </w:r>
      <w:r>
        <w:rPr>
          <w:rFonts w:eastAsia="ＭＳ ゴシック" w:ascii="ＭＳ ゴシック" w:hAnsi="ＭＳ ゴシック"/>
        </w:rPr>
        <w:t>×100</w:t>
      </w:r>
      <w:r>
        <w:rPr>
          <w:rFonts w:ascii="ＭＳ ゴシック" w:hAnsi="ＭＳ ゴシック" w:eastAsia="ＭＳ ゴシック"/>
        </w:rPr>
        <w:t>　＝　</w:t>
      </w:r>
      <w:r>
        <w:rPr>
          <w:rFonts w:ascii="ＭＳ ゴシック" w:hAnsi="ＭＳ ゴシック" w:eastAsia="ＭＳ ゴシック"/>
          <w:u w:val="single"/>
        </w:rPr>
        <w:t>　　　　　　　％</w:t>
      </w:r>
      <w:r>
        <w:rPr>
          <w:rFonts w:ascii="ＭＳ ゴシック" w:hAnsi="ＭＳ ゴシック" w:eastAsia="ＭＳ ゴシック"/>
        </w:rPr>
        <w:t>　≧</w:t>
      </w:r>
      <w:r>
        <w:rPr>
          <w:rFonts w:eastAsia="ＭＳ ゴシック" w:ascii="ＭＳ ゴシック" w:hAnsi="ＭＳ ゴシック"/>
        </w:rPr>
        <w:t>5</w:t>
      </w:r>
      <w:r>
        <w:rPr>
          <w:rFonts w:ascii="ＭＳ ゴシック" w:hAnsi="ＭＳ ゴシック" w:eastAsia="ＭＳ ゴシック"/>
        </w:rPr>
        <w:t>％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加古川市長　様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上記記載事項につき、事実と相違ないことを証します。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令和　　年　　月　　日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≪</w:t>
      </w:r>
      <w:r>
        <w:rPr>
          <w:rFonts w:ascii="ＭＳ ゴシック" w:hAnsi="ＭＳ ゴシック" w:eastAsia="ＭＳ ゴシック"/>
        </w:rPr>
        <w:t>申請者≫　　　　　　　　　　　　　　　　　　　≪代理人≫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住　所　　　　　　　　　　　　　　　　　　　　　住　所</w:t>
      </w:r>
    </w:p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氏　名　　　　　　　　　　　　　　　　　　　　　氏　名</w:t>
      </w:r>
    </w:p>
    <w:p>
      <w:pPr>
        <w:pStyle w:val="Normal"/>
        <w:ind w:firstLine="50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金融機関・支店名</w:t>
      </w:r>
    </w:p>
    <w:p>
      <w:pPr>
        <w:pStyle w:val="Normal"/>
        <w:ind w:firstLine="50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連絡先</w:t>
      </w:r>
    </w:p>
    <w:p>
      <w:pPr>
        <w:pStyle w:val="Normal"/>
        <w:ind w:firstLine="504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※</w:t>
      </w:r>
      <w:r>
        <w:rPr>
          <w:rFonts w:ascii="ＭＳ ゴシック" w:hAnsi="ＭＳ ゴシック" w:eastAsia="ＭＳ ゴシック"/>
        </w:rPr>
        <w:t>上記記載事項につき、事実と相違ないことを</w:t>
      </w:r>
    </w:p>
    <w:p>
      <w:pPr>
        <w:pStyle w:val="Normal"/>
        <w:ind w:firstLine="525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確認しました。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b62877"/>
    <w:rPr/>
  </w:style>
  <w:style w:type="character" w:styleId="Style15" w:customStyle="1">
    <w:name w:val="フッター (文字)"/>
    <w:basedOn w:val="DefaultParagraphFont"/>
    <w:uiPriority w:val="99"/>
    <w:qFormat/>
    <w:rsid w:val="00b62877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b628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b6287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54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LibreOffice/7.4.3.2$Windows_X86_64 LibreOffice_project/1048a8393ae2eeec98dff31b5c133c5f1d08b890</Application>
  <AppVersion>15.0000</AppVersion>
  <Pages>1</Pages>
  <Words>517</Words>
  <Characters>525</Characters>
  <CharactersWithSpaces>759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2020-04-27T11:00:00Z</dcterms:created>
  <dc:creator>前田 善史</dc:creator>
  <dc:description/>
  <dc:language>ja-JP</dc:language>
  <cp:lastModifiedBy/>
  <cp:lastPrinted>2023-02-08T02:52:00Z</cp:lastPrinted>
  <dcterms:modified xsi:type="dcterms:W3CDTF">2023-02-22T14:15:35Z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