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C9" w:rsidRDefault="000B33C9">
      <w:pPr>
        <w:ind w:left="-359"/>
        <w:rPr>
          <w:sz w:val="22"/>
        </w:rPr>
      </w:pPr>
      <w:r>
        <w:rPr>
          <w:rFonts w:hint="eastAsia"/>
          <w:sz w:val="22"/>
        </w:rPr>
        <w:t>様式第１号（第</w:t>
      </w:r>
      <w:r w:rsidR="00C730A9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</w:p>
    <w:tbl>
      <w:tblPr>
        <w:tblW w:w="9540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40"/>
        <w:gridCol w:w="7200"/>
      </w:tblGrid>
      <w:tr w:rsidR="000B33C9" w:rsidTr="00A4075C">
        <w:trPr>
          <w:trHeight w:val="3761"/>
        </w:trPr>
        <w:tc>
          <w:tcPr>
            <w:tcW w:w="9540" w:type="dxa"/>
            <w:gridSpan w:val="2"/>
            <w:tcBorders>
              <w:tl2br w:val="nil"/>
              <w:tr2bl w:val="nil"/>
            </w:tcBorders>
          </w:tcPr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00123B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40"/>
                <w:kern w:val="0"/>
                <w:sz w:val="32"/>
              </w:rPr>
              <w:t>認定新規就農者</w:t>
            </w:r>
            <w:r w:rsidR="0088758A">
              <w:rPr>
                <w:rFonts w:hint="eastAsia"/>
                <w:spacing w:val="40"/>
                <w:kern w:val="0"/>
                <w:sz w:val="32"/>
              </w:rPr>
              <w:t xml:space="preserve">　伴走者</w:t>
            </w:r>
            <w:r>
              <w:rPr>
                <w:rFonts w:hint="eastAsia"/>
                <w:spacing w:val="40"/>
                <w:kern w:val="0"/>
                <w:sz w:val="32"/>
              </w:rPr>
              <w:t>登録書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2D5846">
            <w:pPr>
              <w:spacing w:line="320" w:lineRule="exact"/>
              <w:ind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B33C9">
              <w:rPr>
                <w:rFonts w:hint="eastAsia"/>
                <w:sz w:val="22"/>
              </w:rPr>
              <w:t>年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月</w:t>
            </w:r>
            <w:r w:rsidR="000B33C9">
              <w:rPr>
                <w:rFonts w:hint="eastAsia"/>
                <w:sz w:val="22"/>
              </w:rPr>
              <w:t xml:space="preserve">    </w:t>
            </w:r>
            <w:r w:rsidR="000B33C9">
              <w:rPr>
                <w:rFonts w:hint="eastAsia"/>
                <w:sz w:val="22"/>
              </w:rPr>
              <w:t>日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加古川市長</w:t>
            </w:r>
            <w:r w:rsidR="00F36C3C">
              <w:rPr>
                <w:rFonts w:hint="eastAsia"/>
                <w:kern w:val="0"/>
                <w:sz w:val="22"/>
              </w:rPr>
              <w:t xml:space="preserve">　岡田　康裕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様</w:t>
            </w:r>
          </w:p>
          <w:p w:rsidR="000B33C9" w:rsidRDefault="000B33C9">
            <w:pPr>
              <w:spacing w:line="320" w:lineRule="exact"/>
              <w:rPr>
                <w:sz w:val="22"/>
              </w:rPr>
            </w:pPr>
          </w:p>
          <w:p w:rsidR="000B33C9" w:rsidRDefault="00E60097" w:rsidP="00A67DAE">
            <w:pPr>
              <w:spacing w:line="320" w:lineRule="exact"/>
              <w:ind w:leftChars="1657" w:left="3480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0B33C9">
              <w:rPr>
                <w:rFonts w:hint="eastAsia"/>
                <w:sz w:val="22"/>
              </w:rPr>
              <w:t>申請者</w:t>
            </w:r>
          </w:p>
          <w:p w:rsidR="000B33C9" w:rsidRDefault="000B33C9" w:rsidP="00FA4E1D">
            <w:pPr>
              <w:spacing w:line="320" w:lineRule="exact"/>
              <w:ind w:leftChars="1757" w:left="369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FA4E1D">
              <w:rPr>
                <w:rFonts w:hint="eastAsia"/>
                <w:sz w:val="22"/>
              </w:rPr>
              <w:t>又は所在地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     </w:t>
            </w:r>
          </w:p>
          <w:p w:rsidR="000B33C9" w:rsidRDefault="000B33C9" w:rsidP="00FA4E1D">
            <w:pPr>
              <w:spacing w:line="320" w:lineRule="exact"/>
              <w:rPr>
                <w:sz w:val="22"/>
              </w:rPr>
            </w:pPr>
          </w:p>
          <w:p w:rsidR="000B33C9" w:rsidRDefault="000B33C9" w:rsidP="00FA4E1D">
            <w:pPr>
              <w:spacing w:line="320" w:lineRule="exact"/>
              <w:ind w:leftChars="1757" w:left="369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氏名</w:t>
            </w:r>
            <w:r w:rsidR="00FA4E1D">
              <w:rPr>
                <w:rFonts w:hint="eastAsia"/>
                <w:sz w:val="22"/>
              </w:rPr>
              <w:t>又</w:t>
            </w:r>
            <w:r w:rsidR="00D9248B">
              <w:rPr>
                <w:rFonts w:hint="eastAsia"/>
                <w:sz w:val="22"/>
              </w:rPr>
              <w:t>は</w:t>
            </w:r>
            <w:r w:rsidR="001B382C">
              <w:rPr>
                <w:rFonts w:hint="eastAsia"/>
                <w:sz w:val="22"/>
              </w:rPr>
              <w:t xml:space="preserve">法人名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         </w:t>
            </w:r>
            <w:r w:rsidR="00F0283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</w:p>
          <w:p w:rsidR="001B382C" w:rsidRDefault="001B382C" w:rsidP="00FA4E1D">
            <w:pPr>
              <w:spacing w:line="320" w:lineRule="exact"/>
              <w:ind w:leftChars="1757" w:left="3690"/>
              <w:rPr>
                <w:sz w:val="22"/>
                <w:u w:val="single"/>
              </w:rPr>
            </w:pPr>
          </w:p>
          <w:p w:rsidR="001B382C" w:rsidRDefault="001B382C" w:rsidP="00FA4E1D">
            <w:pPr>
              <w:spacing w:line="320" w:lineRule="exact"/>
              <w:ind w:leftChars="1757" w:left="36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（代表者職・氏名　</w:t>
            </w:r>
            <w:r w:rsidRPr="001B382C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A4616D" w:rsidRDefault="00A4616D">
            <w:pPr>
              <w:spacing w:line="320" w:lineRule="exact"/>
              <w:rPr>
                <w:sz w:val="22"/>
              </w:rPr>
            </w:pPr>
          </w:p>
          <w:p w:rsidR="001B382C" w:rsidRPr="001B382C" w:rsidRDefault="00E60097" w:rsidP="008460C3">
            <w:pPr>
              <w:spacing w:line="3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加古川市の認定新規就農者</w:t>
            </w:r>
            <w:r w:rsidR="001B382C">
              <w:rPr>
                <w:rFonts w:hint="eastAsia"/>
                <w:sz w:val="22"/>
              </w:rPr>
              <w:t>が安定した農業経営を確立するための助言を行う</w:t>
            </w:r>
            <w:r w:rsidR="0088758A">
              <w:rPr>
                <w:rFonts w:hint="eastAsia"/>
                <w:sz w:val="22"/>
              </w:rPr>
              <w:t>伴走者</w:t>
            </w:r>
            <w:r w:rsidR="001B382C">
              <w:rPr>
                <w:rFonts w:hint="eastAsia"/>
                <w:sz w:val="22"/>
              </w:rPr>
              <w:t>として登録したいので、</w:t>
            </w:r>
            <w:r w:rsidR="001B382C">
              <w:rPr>
                <w:rFonts w:ascii="ＭＳ 明朝" w:hAnsi="ＭＳ 明朝" w:hint="eastAsia"/>
                <w:sz w:val="22"/>
              </w:rPr>
              <w:t>加古川市認定新規就農者サポート事務取扱要領</w:t>
            </w:r>
            <w:r w:rsidR="000B33C9">
              <w:rPr>
                <w:rFonts w:hint="eastAsia"/>
                <w:sz w:val="22"/>
              </w:rPr>
              <w:t>第</w:t>
            </w:r>
            <w:r w:rsidR="00286441">
              <w:rPr>
                <w:rFonts w:hint="eastAsia"/>
                <w:sz w:val="22"/>
              </w:rPr>
              <w:t>４</w:t>
            </w:r>
            <w:r w:rsidR="000B33C9">
              <w:rPr>
                <w:rFonts w:hint="eastAsia"/>
                <w:sz w:val="22"/>
              </w:rPr>
              <w:t>条</w:t>
            </w:r>
            <w:r w:rsidR="001B382C">
              <w:rPr>
                <w:rFonts w:hint="eastAsia"/>
                <w:sz w:val="22"/>
              </w:rPr>
              <w:t>第１項</w:t>
            </w:r>
            <w:r w:rsidR="000B33C9">
              <w:rPr>
                <w:rFonts w:hint="eastAsia"/>
                <w:sz w:val="22"/>
              </w:rPr>
              <w:t>の規定により、次のとおり申請します。</w:t>
            </w:r>
          </w:p>
          <w:p w:rsidR="000B33C9" w:rsidRDefault="000B33C9">
            <w:pPr>
              <w:rPr>
                <w:sz w:val="22"/>
              </w:rPr>
            </w:pPr>
          </w:p>
        </w:tc>
      </w:tr>
      <w:tr w:rsidR="000B33C9" w:rsidTr="008460C3">
        <w:trPr>
          <w:trHeight w:val="934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Default="00E60097" w:rsidP="00FA4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主な営農作物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0B33C9" w:rsidRDefault="000B33C9" w:rsidP="00C84746">
            <w:pPr>
              <w:rPr>
                <w:sz w:val="22"/>
              </w:rPr>
            </w:pPr>
          </w:p>
        </w:tc>
      </w:tr>
      <w:tr w:rsidR="00A4075C" w:rsidTr="001B382C">
        <w:trPr>
          <w:trHeight w:val="660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A4075C" w:rsidRDefault="00E60097" w:rsidP="00FA4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経営面積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A4075C" w:rsidRDefault="00C84746" w:rsidP="00C847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ａ</w:t>
            </w:r>
          </w:p>
        </w:tc>
      </w:tr>
      <w:tr w:rsidR="00E404FE" w:rsidRPr="00E404FE" w:rsidTr="008460C3">
        <w:trPr>
          <w:trHeight w:val="1567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170363" w:rsidRPr="00E404FE" w:rsidRDefault="00E60097" w:rsidP="00FA4E1D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サポート可能な</w:t>
            </w:r>
            <w:r w:rsidR="001B382C" w:rsidRPr="00E404FE">
              <w:rPr>
                <w:rFonts w:hint="eastAsia"/>
                <w:sz w:val="22"/>
              </w:rPr>
              <w:t>内容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170363" w:rsidRPr="00E404FE" w:rsidRDefault="00170363" w:rsidP="00F74CF1">
            <w:pPr>
              <w:pStyle w:val="af"/>
              <w:rPr>
                <w:rFonts w:ascii="ＭＳ 明朝" w:hAnsi="ＭＳ 明朝"/>
                <w:spacing w:val="15"/>
                <w:sz w:val="22"/>
                <w:szCs w:val="22"/>
                <w:shd w:val="clear" w:color="auto" w:fill="FFFFFF"/>
              </w:rPr>
            </w:pPr>
          </w:p>
        </w:tc>
      </w:tr>
      <w:tr w:rsidR="00E404FE" w:rsidRPr="00E404FE" w:rsidTr="008460C3">
        <w:trPr>
          <w:trHeight w:val="1250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0B33C9" w:rsidRPr="00E404FE" w:rsidRDefault="008460C3" w:rsidP="00FA4E1D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伴走者一覧への</w:t>
            </w:r>
            <w:r w:rsidR="0040737D" w:rsidRPr="00E404FE">
              <w:rPr>
                <w:rFonts w:hint="eastAsia"/>
                <w:sz w:val="22"/>
              </w:rPr>
              <w:t>登載</w:t>
            </w:r>
            <w:r w:rsidRPr="00E404FE">
              <w:rPr>
                <w:rFonts w:hint="eastAsia"/>
                <w:sz w:val="22"/>
              </w:rPr>
              <w:t>、及び公開への同意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0B33C9" w:rsidRPr="00E404FE" w:rsidRDefault="008460C3" w:rsidP="00D754DE">
            <w:pPr>
              <w:ind w:firstLineChars="100" w:firstLine="220"/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上記の内容</w:t>
            </w:r>
            <w:r w:rsidR="00F01372" w:rsidRPr="00E404FE">
              <w:rPr>
                <w:rFonts w:hint="eastAsia"/>
                <w:sz w:val="22"/>
              </w:rPr>
              <w:t>（伴走者の住所を除く。）</w:t>
            </w:r>
            <w:r w:rsidRPr="00E404FE">
              <w:rPr>
                <w:rFonts w:hint="eastAsia"/>
                <w:sz w:val="22"/>
              </w:rPr>
              <w:t>について</w:t>
            </w:r>
            <w:r w:rsidR="00F01372" w:rsidRPr="00E404FE">
              <w:rPr>
                <w:rFonts w:hint="eastAsia"/>
                <w:sz w:val="22"/>
              </w:rPr>
              <w:t>、伴走者一覧に</w:t>
            </w:r>
            <w:r w:rsidR="0040737D" w:rsidRPr="00E404FE">
              <w:rPr>
                <w:rFonts w:hint="eastAsia"/>
                <w:sz w:val="22"/>
              </w:rPr>
              <w:t>登載</w:t>
            </w:r>
            <w:r w:rsidR="00F01372" w:rsidRPr="00E404FE">
              <w:rPr>
                <w:rFonts w:hint="eastAsia"/>
                <w:sz w:val="22"/>
              </w:rPr>
              <w:t>し、加古川市のホームページ等で公開することに同意します。</w:t>
            </w:r>
          </w:p>
        </w:tc>
      </w:tr>
      <w:tr w:rsidR="008F395C" w:rsidRPr="00E404FE" w:rsidTr="008F395C">
        <w:trPr>
          <w:trHeight w:val="1029"/>
        </w:trPr>
        <w:tc>
          <w:tcPr>
            <w:tcW w:w="2340" w:type="dxa"/>
            <w:tcBorders>
              <w:tl2br w:val="nil"/>
              <w:tr2bl w:val="nil"/>
            </w:tcBorders>
            <w:vAlign w:val="center"/>
          </w:tcPr>
          <w:p w:rsidR="008F395C" w:rsidRPr="00E404FE" w:rsidRDefault="008F395C" w:rsidP="00FA4E1D">
            <w:pPr>
              <w:rPr>
                <w:sz w:val="22"/>
              </w:rPr>
            </w:pPr>
            <w:r w:rsidRPr="00E404FE">
              <w:rPr>
                <w:rFonts w:ascii="ＭＳ 明朝" w:hAnsi="ＭＳ 明朝" w:hint="eastAsia"/>
                <w:sz w:val="22"/>
              </w:rPr>
              <w:t>添付文書</w:t>
            </w:r>
          </w:p>
        </w:tc>
        <w:tc>
          <w:tcPr>
            <w:tcW w:w="7200" w:type="dxa"/>
            <w:tcBorders>
              <w:tl2br w:val="nil"/>
              <w:tr2bl w:val="nil"/>
            </w:tcBorders>
            <w:vAlign w:val="center"/>
          </w:tcPr>
          <w:p w:rsidR="008F395C" w:rsidRPr="00E404FE" w:rsidRDefault="008F395C" w:rsidP="00FA4E1D">
            <w:pPr>
              <w:rPr>
                <w:sz w:val="22"/>
              </w:rPr>
            </w:pPr>
            <w:r w:rsidRPr="00E404FE">
              <w:rPr>
                <w:rFonts w:hint="eastAsia"/>
                <w:sz w:val="22"/>
              </w:rPr>
              <w:t>前年の農業所得額、又は直近１年間の農業部門の決算額が分かる書類</w:t>
            </w:r>
          </w:p>
        </w:tc>
      </w:tr>
    </w:tbl>
    <w:p w:rsidR="000E09CF" w:rsidRDefault="000E09CF" w:rsidP="00EA37BB"/>
    <w:sectPr w:rsidR="000E09CF" w:rsidSect="0040452D">
      <w:pgSz w:w="11906" w:h="16838"/>
      <w:pgMar w:top="123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52" w:rsidRDefault="00696952">
      <w:r>
        <w:separator/>
      </w:r>
    </w:p>
  </w:endnote>
  <w:endnote w:type="continuationSeparator" w:id="0">
    <w:p w:rsidR="00696952" w:rsidRDefault="006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52" w:rsidRDefault="00696952">
      <w:r>
        <w:separator/>
      </w:r>
    </w:p>
  </w:footnote>
  <w:footnote w:type="continuationSeparator" w:id="0">
    <w:p w:rsidR="00696952" w:rsidRDefault="0069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5"/>
    <w:rsid w:val="0000123B"/>
    <w:rsid w:val="00054A95"/>
    <w:rsid w:val="000705E9"/>
    <w:rsid w:val="00077A3B"/>
    <w:rsid w:val="0008671A"/>
    <w:rsid w:val="000B33C9"/>
    <w:rsid w:val="000D79E6"/>
    <w:rsid w:val="000E09CF"/>
    <w:rsid w:val="00135297"/>
    <w:rsid w:val="00152A1C"/>
    <w:rsid w:val="00154532"/>
    <w:rsid w:val="00170363"/>
    <w:rsid w:val="001919AB"/>
    <w:rsid w:val="00197ABE"/>
    <w:rsid w:val="001A3617"/>
    <w:rsid w:val="001B382C"/>
    <w:rsid w:val="002111B6"/>
    <w:rsid w:val="002423D9"/>
    <w:rsid w:val="00244DC3"/>
    <w:rsid w:val="00255E46"/>
    <w:rsid w:val="00286441"/>
    <w:rsid w:val="002C6D33"/>
    <w:rsid w:val="002D5846"/>
    <w:rsid w:val="00332035"/>
    <w:rsid w:val="00342EBA"/>
    <w:rsid w:val="003525DF"/>
    <w:rsid w:val="003A3687"/>
    <w:rsid w:val="00403352"/>
    <w:rsid w:val="0040452D"/>
    <w:rsid w:val="004045A0"/>
    <w:rsid w:val="0040737D"/>
    <w:rsid w:val="00453DF7"/>
    <w:rsid w:val="004825FC"/>
    <w:rsid w:val="00482E81"/>
    <w:rsid w:val="004B444A"/>
    <w:rsid w:val="004E3FDE"/>
    <w:rsid w:val="0050513B"/>
    <w:rsid w:val="005315E4"/>
    <w:rsid w:val="00595E96"/>
    <w:rsid w:val="005B0F6A"/>
    <w:rsid w:val="005F5E21"/>
    <w:rsid w:val="0060033C"/>
    <w:rsid w:val="00614A78"/>
    <w:rsid w:val="00620064"/>
    <w:rsid w:val="00656AA2"/>
    <w:rsid w:val="0066267D"/>
    <w:rsid w:val="00685F3F"/>
    <w:rsid w:val="00696952"/>
    <w:rsid w:val="006A49A4"/>
    <w:rsid w:val="006B1965"/>
    <w:rsid w:val="006B7C52"/>
    <w:rsid w:val="0071112A"/>
    <w:rsid w:val="007129CA"/>
    <w:rsid w:val="007323B1"/>
    <w:rsid w:val="0073584D"/>
    <w:rsid w:val="00744CDC"/>
    <w:rsid w:val="007B2439"/>
    <w:rsid w:val="007F4EDB"/>
    <w:rsid w:val="00816701"/>
    <w:rsid w:val="0082060C"/>
    <w:rsid w:val="008460C3"/>
    <w:rsid w:val="00873313"/>
    <w:rsid w:val="00877312"/>
    <w:rsid w:val="0088758A"/>
    <w:rsid w:val="008A7868"/>
    <w:rsid w:val="008A7ACC"/>
    <w:rsid w:val="008D0268"/>
    <w:rsid w:val="008D2AE3"/>
    <w:rsid w:val="008F395C"/>
    <w:rsid w:val="0090129E"/>
    <w:rsid w:val="00927F05"/>
    <w:rsid w:val="0097088A"/>
    <w:rsid w:val="00976080"/>
    <w:rsid w:val="009A2962"/>
    <w:rsid w:val="009B30A5"/>
    <w:rsid w:val="009B3537"/>
    <w:rsid w:val="009F60EE"/>
    <w:rsid w:val="00A01EB7"/>
    <w:rsid w:val="00A400B4"/>
    <w:rsid w:val="00A4075C"/>
    <w:rsid w:val="00A4616D"/>
    <w:rsid w:val="00A57358"/>
    <w:rsid w:val="00A57831"/>
    <w:rsid w:val="00A67DAE"/>
    <w:rsid w:val="00A83604"/>
    <w:rsid w:val="00A9611C"/>
    <w:rsid w:val="00AB559D"/>
    <w:rsid w:val="00AD5667"/>
    <w:rsid w:val="00B27AC8"/>
    <w:rsid w:val="00B30519"/>
    <w:rsid w:val="00B53909"/>
    <w:rsid w:val="00B626CE"/>
    <w:rsid w:val="00B8181A"/>
    <w:rsid w:val="00B943B4"/>
    <w:rsid w:val="00B96429"/>
    <w:rsid w:val="00BA51E7"/>
    <w:rsid w:val="00BD4A14"/>
    <w:rsid w:val="00BD6E0E"/>
    <w:rsid w:val="00C15E47"/>
    <w:rsid w:val="00C2718B"/>
    <w:rsid w:val="00C32E50"/>
    <w:rsid w:val="00C730A9"/>
    <w:rsid w:val="00C80975"/>
    <w:rsid w:val="00C84746"/>
    <w:rsid w:val="00CB0724"/>
    <w:rsid w:val="00CC0990"/>
    <w:rsid w:val="00D06A26"/>
    <w:rsid w:val="00D4435F"/>
    <w:rsid w:val="00D74BA2"/>
    <w:rsid w:val="00D754DE"/>
    <w:rsid w:val="00D769A1"/>
    <w:rsid w:val="00D90332"/>
    <w:rsid w:val="00D9248B"/>
    <w:rsid w:val="00DA0154"/>
    <w:rsid w:val="00DA60C8"/>
    <w:rsid w:val="00DC4D09"/>
    <w:rsid w:val="00E1546D"/>
    <w:rsid w:val="00E16641"/>
    <w:rsid w:val="00E20787"/>
    <w:rsid w:val="00E404FE"/>
    <w:rsid w:val="00E409E0"/>
    <w:rsid w:val="00E523EA"/>
    <w:rsid w:val="00E60097"/>
    <w:rsid w:val="00E636AB"/>
    <w:rsid w:val="00EA37BB"/>
    <w:rsid w:val="00EC3582"/>
    <w:rsid w:val="00EF6E9D"/>
    <w:rsid w:val="00F01372"/>
    <w:rsid w:val="00F0283E"/>
    <w:rsid w:val="00F229D2"/>
    <w:rsid w:val="00F36C3C"/>
    <w:rsid w:val="00F42A1B"/>
    <w:rsid w:val="00F74CF1"/>
    <w:rsid w:val="00F8196A"/>
    <w:rsid w:val="00F81E75"/>
    <w:rsid w:val="00FA04A8"/>
    <w:rsid w:val="00FA4E1D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C0101DD"/>
  <w15:chartTrackingRefBased/>
  <w15:docId w15:val="{E9CEA073-0C4A-4EC5-8503-8A34E094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link w:val="a8"/>
    <w:rPr>
      <w:kern w:val="2"/>
      <w:sz w:val="22"/>
      <w:lang w:val="en-US" w:eastAsia="ja-JP"/>
    </w:rPr>
  </w:style>
  <w:style w:type="paragraph" w:styleId="aa">
    <w:name w:val="Closing"/>
    <w:basedOn w:val="a"/>
    <w:next w:val="a"/>
    <w:link w:val="ab"/>
    <w:pPr>
      <w:jc w:val="right"/>
    </w:pPr>
    <w:rPr>
      <w:sz w:val="22"/>
    </w:rPr>
  </w:style>
  <w:style w:type="character" w:customStyle="1" w:styleId="ab">
    <w:name w:val="結語 (文字)"/>
    <w:link w:val="aa"/>
    <w:rPr>
      <w:kern w:val="2"/>
      <w:sz w:val="22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paragraph" w:styleId="ae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7323B1"/>
  </w:style>
  <w:style w:type="character" w:customStyle="1" w:styleId="af0">
    <w:name w:val="本文 (文字)"/>
    <w:link w:val="af"/>
    <w:uiPriority w:val="99"/>
    <w:rsid w:val="007323B1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639C-AD45-40C6-9B1B-F0AF3618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290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047090</dc:creator>
  <cp:keywords/>
  <dc:description/>
  <cp:lastModifiedBy>猿木 真吾</cp:lastModifiedBy>
  <cp:revision>37</cp:revision>
  <cp:lastPrinted>2025-03-14T02:35:00Z</cp:lastPrinted>
  <dcterms:created xsi:type="dcterms:W3CDTF">2024-05-21T10:30:00Z</dcterms:created>
  <dcterms:modified xsi:type="dcterms:W3CDTF">2025-04-16T10:11:00Z</dcterms:modified>
  <cp:category/>
  <cp:contentStatus/>
</cp:coreProperties>
</file>