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F1FA" w14:textId="58FAAFD8" w:rsidR="00C81876" w:rsidRPr="00F873D4" w:rsidRDefault="0031038D" w:rsidP="00BE7966">
      <w:pPr>
        <w:spacing w:line="300" w:lineRule="exact"/>
        <w:jc w:val="center"/>
        <w:rPr>
          <w:rFonts w:ascii="ＭＳ 明朝" w:eastAsia="ＭＳ 明朝" w:hAnsi="ＭＳ 明朝"/>
          <w:color w:val="000000" w:themeColor="text1"/>
          <w:sz w:val="24"/>
          <w:szCs w:val="24"/>
        </w:rPr>
      </w:pPr>
      <w:r w:rsidRPr="00F873D4">
        <w:rPr>
          <w:rFonts w:ascii="ＭＳ 明朝" w:eastAsia="ＭＳ 明朝" w:hAnsi="ＭＳ 明朝" w:hint="eastAsia"/>
          <w:color w:val="000000" w:themeColor="text1"/>
          <w:sz w:val="24"/>
          <w:szCs w:val="24"/>
        </w:rPr>
        <w:t>令和</w:t>
      </w:r>
      <w:r w:rsidR="001C0AE1" w:rsidRPr="00F873D4">
        <w:rPr>
          <w:rFonts w:ascii="ＭＳ 明朝" w:eastAsia="ＭＳ 明朝" w:hAnsi="ＭＳ 明朝" w:hint="eastAsia"/>
          <w:color w:val="000000" w:themeColor="text1"/>
          <w:sz w:val="24"/>
          <w:szCs w:val="24"/>
        </w:rPr>
        <w:t>８</w:t>
      </w:r>
      <w:r w:rsidRPr="00F873D4">
        <w:rPr>
          <w:rFonts w:ascii="ＭＳ 明朝" w:eastAsia="ＭＳ 明朝" w:hAnsi="ＭＳ 明朝" w:hint="eastAsia"/>
          <w:color w:val="000000" w:themeColor="text1"/>
          <w:sz w:val="24"/>
          <w:szCs w:val="24"/>
        </w:rPr>
        <w:t>年度</w:t>
      </w:r>
      <w:r w:rsidR="00C81876" w:rsidRPr="00F873D4">
        <w:rPr>
          <w:rFonts w:ascii="ＭＳ 明朝" w:eastAsia="ＭＳ 明朝" w:hAnsi="ＭＳ 明朝" w:hint="eastAsia"/>
          <w:color w:val="000000" w:themeColor="text1"/>
          <w:sz w:val="24"/>
          <w:szCs w:val="24"/>
        </w:rPr>
        <w:t>加古川市フリースクール等利用支援補助金募集要項</w:t>
      </w:r>
    </w:p>
    <w:p w14:paraId="3C3D0661" w14:textId="77777777" w:rsidR="00C81876" w:rsidRPr="00BE7966" w:rsidRDefault="00C81876" w:rsidP="00BE7966">
      <w:pPr>
        <w:spacing w:line="300" w:lineRule="exact"/>
        <w:rPr>
          <w:rFonts w:ascii="ＭＳ 明朝" w:eastAsia="ＭＳ 明朝" w:hAnsi="ＭＳ 明朝"/>
          <w:szCs w:val="21"/>
        </w:rPr>
      </w:pPr>
    </w:p>
    <w:p w14:paraId="0781B6E8" w14:textId="77777777" w:rsidR="00FB4C11" w:rsidRPr="00EC0679" w:rsidRDefault="00FB4C11" w:rsidP="00EC0679">
      <w:pPr>
        <w:spacing w:line="340" w:lineRule="exact"/>
        <w:ind w:left="210" w:hangingChars="100" w:hanging="210"/>
        <w:rPr>
          <w:rFonts w:ascii="ＭＳ 明朝" w:eastAsia="ＭＳ 明朝" w:hAnsi="ＭＳ 明朝"/>
          <w:szCs w:val="21"/>
        </w:rPr>
      </w:pPr>
      <w:r w:rsidRPr="00EC0679">
        <w:rPr>
          <w:rFonts w:ascii="ＭＳ 明朝" w:eastAsia="ＭＳ 明朝" w:hAnsi="ＭＳ 明朝" w:hint="eastAsia"/>
          <w:szCs w:val="21"/>
        </w:rPr>
        <w:t>１　趣旨</w:t>
      </w:r>
    </w:p>
    <w:p w14:paraId="0B58FA56" w14:textId="36256B70" w:rsidR="00FE1BB8" w:rsidRPr="00EC0679" w:rsidRDefault="00FE1BB8" w:rsidP="00EC0679">
      <w:pPr>
        <w:spacing w:line="340" w:lineRule="exact"/>
        <w:ind w:leftChars="100" w:left="210" w:firstLineChars="100" w:firstLine="210"/>
        <w:rPr>
          <w:rFonts w:ascii="ＭＳ 明朝" w:eastAsia="ＭＳ 明朝" w:hAnsi="ＭＳ 明朝"/>
          <w:szCs w:val="21"/>
        </w:rPr>
      </w:pPr>
      <w:r w:rsidRPr="00EC0679">
        <w:rPr>
          <w:rFonts w:ascii="ＭＳ 明朝" w:eastAsia="ＭＳ 明朝" w:hAnsi="ＭＳ 明朝" w:hint="eastAsia"/>
          <w:szCs w:val="21"/>
        </w:rPr>
        <w:t>学校に通うことが困難な不登校児童生徒（※）が</w:t>
      </w:r>
      <w:r w:rsidR="00C6339A" w:rsidRPr="00EC0679">
        <w:rPr>
          <w:rFonts w:ascii="ＭＳ 明朝" w:eastAsia="ＭＳ 明朝" w:hAnsi="ＭＳ 明朝" w:hint="eastAsia"/>
          <w:szCs w:val="21"/>
        </w:rPr>
        <w:t>、学習活動等を実施する場としてフリースクール等を利用するために</w:t>
      </w:r>
      <w:r w:rsidR="00AF436C">
        <w:rPr>
          <w:rFonts w:ascii="ＭＳ 明朝" w:eastAsia="ＭＳ 明朝" w:hAnsi="ＭＳ 明朝" w:hint="eastAsia"/>
          <w:szCs w:val="21"/>
        </w:rPr>
        <w:t>要する費用の一部</w:t>
      </w:r>
      <w:r w:rsidRPr="00EC0679">
        <w:rPr>
          <w:rFonts w:ascii="ＭＳ 明朝" w:eastAsia="ＭＳ 明朝" w:hAnsi="ＭＳ 明朝" w:hint="eastAsia"/>
          <w:szCs w:val="21"/>
        </w:rPr>
        <w:t>を補助することにより、</w:t>
      </w:r>
      <w:r w:rsidRPr="00DA3316">
        <w:rPr>
          <w:rFonts w:ascii="ＭＳ 明朝" w:eastAsia="ＭＳ 明朝" w:hAnsi="ＭＳ 明朝" w:hint="eastAsia"/>
          <w:color w:val="000000" w:themeColor="text1"/>
          <w:szCs w:val="21"/>
        </w:rPr>
        <w:t>保護者の</w:t>
      </w:r>
      <w:r w:rsidRPr="00EC0679">
        <w:rPr>
          <w:rFonts w:ascii="ＭＳ 明朝" w:eastAsia="ＭＳ 明朝" w:hAnsi="ＭＳ 明朝" w:hint="eastAsia"/>
          <w:szCs w:val="21"/>
        </w:rPr>
        <w:t>経済的負担を軽減することを目的としています。</w:t>
      </w:r>
    </w:p>
    <w:p w14:paraId="6F886305" w14:textId="7AE692E8" w:rsidR="00FE1BB8" w:rsidRPr="00EC0679" w:rsidRDefault="00FE1BB8" w:rsidP="00EC0679">
      <w:pPr>
        <w:spacing w:line="340" w:lineRule="exact"/>
        <w:ind w:leftChars="100" w:left="420" w:hangingChars="100" w:hanging="210"/>
        <w:rPr>
          <w:rFonts w:ascii="ＭＳ 明朝" w:eastAsia="ＭＳ 明朝" w:hAnsi="ＭＳ 明朝"/>
          <w:szCs w:val="21"/>
        </w:rPr>
      </w:pPr>
      <w:r w:rsidRPr="00EC0679">
        <w:rPr>
          <w:rFonts w:ascii="ＭＳ 明朝" w:eastAsia="ＭＳ 明朝" w:hAnsi="ＭＳ 明朝" w:hint="eastAsia"/>
          <w:szCs w:val="21"/>
        </w:rPr>
        <w:t>※不登校児童生徒とは、何らかの心理的、情緒的、身体的あるいは社会的要因・背景により、登校しないあるいはしたくともできない状況にあるために年間３０日以上欠席した者のうち、病気や経済的な理由、その他による</w:t>
      </w:r>
      <w:r w:rsidR="000113CA" w:rsidRPr="00EC0679">
        <w:rPr>
          <w:rFonts w:ascii="ＭＳ 明朝" w:eastAsia="ＭＳ 明朝" w:hAnsi="ＭＳ 明朝" w:hint="eastAsia"/>
          <w:szCs w:val="21"/>
        </w:rPr>
        <w:t>もの</w:t>
      </w:r>
      <w:r w:rsidRPr="00EC0679">
        <w:rPr>
          <w:rFonts w:ascii="ＭＳ 明朝" w:eastAsia="ＭＳ 明朝" w:hAnsi="ＭＳ 明朝" w:hint="eastAsia"/>
          <w:szCs w:val="21"/>
        </w:rPr>
        <w:t>を除いた</w:t>
      </w:r>
      <w:r w:rsidR="00C6339A" w:rsidRPr="00EC0679">
        <w:rPr>
          <w:rFonts w:ascii="ＭＳ 明朝" w:eastAsia="ＭＳ 明朝" w:hAnsi="ＭＳ 明朝" w:hint="eastAsia"/>
          <w:szCs w:val="21"/>
        </w:rPr>
        <w:t>児童生徒</w:t>
      </w:r>
    </w:p>
    <w:p w14:paraId="7B3DB7C5" w14:textId="77777777" w:rsidR="00C6339A" w:rsidRPr="00EC0679" w:rsidRDefault="00C6339A" w:rsidP="00EC0679">
      <w:pPr>
        <w:spacing w:line="340" w:lineRule="exact"/>
        <w:rPr>
          <w:rFonts w:ascii="ＭＳ 明朝" w:eastAsia="ＭＳ 明朝" w:hAnsi="ＭＳ 明朝"/>
          <w:szCs w:val="21"/>
        </w:rPr>
      </w:pPr>
    </w:p>
    <w:p w14:paraId="5550F5ED" w14:textId="77777777" w:rsidR="00FB4C11" w:rsidRPr="00EC0679" w:rsidRDefault="00FB3B2E" w:rsidP="00EC0679">
      <w:pPr>
        <w:spacing w:line="340" w:lineRule="exact"/>
        <w:rPr>
          <w:rFonts w:ascii="ＭＳ 明朝" w:eastAsia="ＭＳ 明朝" w:hAnsi="ＭＳ 明朝"/>
          <w:szCs w:val="21"/>
        </w:rPr>
      </w:pPr>
      <w:r w:rsidRPr="00EC0679">
        <w:rPr>
          <w:rFonts w:ascii="ＭＳ 明朝" w:eastAsia="ＭＳ 明朝" w:hAnsi="ＭＳ 明朝" w:hint="eastAsia"/>
          <w:szCs w:val="21"/>
        </w:rPr>
        <w:t>２</w:t>
      </w:r>
      <w:r w:rsidR="00C6339A" w:rsidRPr="00EC0679">
        <w:rPr>
          <w:rFonts w:ascii="ＭＳ 明朝" w:eastAsia="ＭＳ 明朝" w:hAnsi="ＭＳ 明朝" w:hint="eastAsia"/>
          <w:szCs w:val="21"/>
        </w:rPr>
        <w:t xml:space="preserve">　</w:t>
      </w:r>
      <w:r w:rsidR="00FB4C11" w:rsidRPr="00EC0679">
        <w:rPr>
          <w:rFonts w:ascii="ＭＳ 明朝" w:eastAsia="ＭＳ 明朝" w:hAnsi="ＭＳ 明朝" w:hint="eastAsia"/>
          <w:szCs w:val="21"/>
        </w:rPr>
        <w:t>補助対象者</w:t>
      </w:r>
    </w:p>
    <w:p w14:paraId="27B6429F" w14:textId="5B11CF77" w:rsidR="00C6339A" w:rsidRPr="00EC0679" w:rsidRDefault="00C6339A" w:rsidP="00EC0679">
      <w:pPr>
        <w:spacing w:line="340" w:lineRule="exact"/>
        <w:ind w:firstLineChars="200" w:firstLine="420"/>
        <w:rPr>
          <w:rFonts w:ascii="ＭＳ 明朝" w:eastAsia="ＭＳ 明朝" w:hAnsi="ＭＳ 明朝"/>
          <w:szCs w:val="21"/>
        </w:rPr>
      </w:pPr>
      <w:r w:rsidRPr="00EC0679">
        <w:rPr>
          <w:rFonts w:ascii="ＭＳ 明朝" w:eastAsia="ＭＳ 明朝" w:hAnsi="ＭＳ 明朝" w:hint="eastAsia"/>
          <w:szCs w:val="21"/>
        </w:rPr>
        <w:t>補助金の交付を受けることができるのは、次に掲げる要件を全て満たす保護者となります。</w:t>
      </w:r>
    </w:p>
    <w:p w14:paraId="1626A6EE" w14:textId="2AD5C817" w:rsidR="00C6339A" w:rsidRPr="00AF436C" w:rsidRDefault="00C6339A" w:rsidP="00EC0679">
      <w:pPr>
        <w:spacing w:line="340" w:lineRule="exact"/>
        <w:ind w:leftChars="200" w:left="735" w:hangingChars="150" w:hanging="315"/>
        <w:rPr>
          <w:rFonts w:ascii="ＭＳ 明朝" w:eastAsia="ＭＳ 明朝" w:hAnsi="ＭＳ 明朝"/>
          <w:color w:val="000000" w:themeColor="text1"/>
          <w:szCs w:val="21"/>
        </w:rPr>
      </w:pPr>
      <w:r w:rsidRPr="00EC0679">
        <w:rPr>
          <w:rFonts w:ascii="ＭＳ 明朝" w:eastAsia="ＭＳ 明朝" w:hAnsi="ＭＳ 明朝"/>
          <w:szCs w:val="21"/>
        </w:rPr>
        <w:t>(1)</w:t>
      </w:r>
      <w:r w:rsidRPr="00EC0679">
        <w:rPr>
          <w:rFonts w:ascii="ＭＳ 明朝" w:eastAsia="ＭＳ 明朝" w:hAnsi="ＭＳ 明朝" w:hint="eastAsia"/>
          <w:szCs w:val="21"/>
        </w:rPr>
        <w:t xml:space="preserve">　</w:t>
      </w:r>
      <w:r w:rsidRPr="00AF436C">
        <w:rPr>
          <w:rFonts w:ascii="ＭＳ 明朝" w:eastAsia="ＭＳ 明朝" w:hAnsi="ＭＳ 明朝" w:hint="eastAsia"/>
          <w:color w:val="000000" w:themeColor="text1"/>
          <w:szCs w:val="21"/>
        </w:rPr>
        <w:t>申請時点に、加古川市内に住所を有している</w:t>
      </w:r>
      <w:r w:rsidR="00FB4C11" w:rsidRPr="00AF436C">
        <w:rPr>
          <w:rFonts w:ascii="ＭＳ 明朝" w:eastAsia="ＭＳ 明朝" w:hAnsi="ＭＳ 明朝" w:hint="eastAsia"/>
          <w:color w:val="000000" w:themeColor="text1"/>
          <w:szCs w:val="21"/>
        </w:rPr>
        <w:t>こと。</w:t>
      </w:r>
    </w:p>
    <w:p w14:paraId="63DEB1C7" w14:textId="13CAB0D8" w:rsidR="00C6339A" w:rsidRPr="00AF436C" w:rsidRDefault="00C6339A" w:rsidP="00EC0679">
      <w:pPr>
        <w:spacing w:line="340" w:lineRule="exact"/>
        <w:ind w:leftChars="200" w:left="735" w:hangingChars="150" w:hanging="315"/>
        <w:rPr>
          <w:rFonts w:ascii="ＭＳ 明朝" w:eastAsia="ＭＳ 明朝" w:hAnsi="ＭＳ 明朝"/>
          <w:color w:val="000000" w:themeColor="text1"/>
          <w:szCs w:val="21"/>
        </w:rPr>
      </w:pPr>
      <w:r w:rsidRPr="00AF436C">
        <w:rPr>
          <w:rFonts w:ascii="ＭＳ 明朝" w:eastAsia="ＭＳ 明朝" w:hAnsi="ＭＳ 明朝"/>
          <w:color w:val="000000" w:themeColor="text1"/>
          <w:szCs w:val="21"/>
        </w:rPr>
        <w:t>(2)</w:t>
      </w:r>
      <w:r w:rsidRPr="00AF436C">
        <w:rPr>
          <w:rFonts w:ascii="ＭＳ 明朝" w:eastAsia="ＭＳ 明朝" w:hAnsi="ＭＳ 明朝" w:hint="eastAsia"/>
          <w:color w:val="000000" w:themeColor="text1"/>
          <w:szCs w:val="21"/>
        </w:rPr>
        <w:t xml:space="preserve">　</w:t>
      </w:r>
      <w:r w:rsidR="004636B1" w:rsidRPr="00AF436C">
        <w:rPr>
          <w:rFonts w:ascii="ＭＳ 明朝" w:eastAsia="ＭＳ 明朝" w:hAnsi="ＭＳ 明朝" w:hint="eastAsia"/>
          <w:color w:val="000000" w:themeColor="text1"/>
          <w:szCs w:val="21"/>
        </w:rPr>
        <w:t>対象児童生徒のフリースクール等の利用料等を納入していること。</w:t>
      </w:r>
    </w:p>
    <w:p w14:paraId="71571DC5" w14:textId="489E76A0" w:rsidR="00C6339A" w:rsidRPr="00AF436C" w:rsidRDefault="00C6339A" w:rsidP="00EC0679">
      <w:pPr>
        <w:spacing w:line="340" w:lineRule="exact"/>
        <w:ind w:leftChars="200" w:left="840" w:hangingChars="200" w:hanging="420"/>
        <w:rPr>
          <w:rFonts w:ascii="ＭＳ 明朝" w:eastAsia="ＭＳ 明朝" w:hAnsi="ＭＳ 明朝"/>
          <w:color w:val="000000" w:themeColor="text1"/>
          <w:szCs w:val="21"/>
        </w:rPr>
      </w:pPr>
      <w:r w:rsidRPr="00AF436C">
        <w:rPr>
          <w:rFonts w:ascii="ＭＳ 明朝" w:eastAsia="ＭＳ 明朝" w:hAnsi="ＭＳ 明朝"/>
          <w:color w:val="000000" w:themeColor="text1"/>
          <w:szCs w:val="21"/>
        </w:rPr>
        <w:t>(3)</w:t>
      </w:r>
      <w:r w:rsidRPr="00AF436C">
        <w:rPr>
          <w:rFonts w:ascii="ＭＳ 明朝" w:eastAsia="ＭＳ 明朝" w:hAnsi="ＭＳ 明朝" w:hint="eastAsia"/>
          <w:color w:val="000000" w:themeColor="text1"/>
          <w:szCs w:val="21"/>
        </w:rPr>
        <w:t xml:space="preserve">　</w:t>
      </w:r>
      <w:r w:rsidR="003506C5" w:rsidRPr="00AF436C">
        <w:rPr>
          <w:rFonts w:ascii="ＭＳ 明朝" w:eastAsia="ＭＳ 明朝" w:hAnsi="ＭＳ 明朝" w:hint="eastAsia"/>
          <w:color w:val="000000" w:themeColor="text1"/>
          <w:szCs w:val="21"/>
        </w:rPr>
        <w:t>不登校</w:t>
      </w:r>
      <w:r w:rsidRPr="00AF436C">
        <w:rPr>
          <w:rFonts w:ascii="ＭＳ 明朝" w:eastAsia="ＭＳ 明朝" w:hAnsi="ＭＳ 明朝" w:hint="eastAsia"/>
          <w:color w:val="000000" w:themeColor="text1"/>
          <w:szCs w:val="21"/>
        </w:rPr>
        <w:t>児童生徒が</w:t>
      </w:r>
      <w:r w:rsidR="001C0AE1" w:rsidRPr="00AF436C">
        <w:rPr>
          <w:rFonts w:ascii="ＭＳ 明朝" w:eastAsia="ＭＳ 明朝" w:hAnsi="ＭＳ 明朝" w:hint="eastAsia"/>
          <w:color w:val="000000" w:themeColor="text1"/>
          <w:szCs w:val="21"/>
        </w:rPr>
        <w:t>県内</w:t>
      </w:r>
      <w:r w:rsidRPr="00AF436C">
        <w:rPr>
          <w:rFonts w:ascii="ＭＳ 明朝" w:eastAsia="ＭＳ 明朝" w:hAnsi="ＭＳ 明朝" w:hint="eastAsia"/>
          <w:color w:val="000000" w:themeColor="text1"/>
          <w:szCs w:val="21"/>
        </w:rPr>
        <w:t>の</w:t>
      </w:r>
      <w:r w:rsidR="001C0AE1" w:rsidRPr="00AF436C">
        <w:rPr>
          <w:rFonts w:ascii="ＭＳ 明朝" w:eastAsia="ＭＳ 明朝" w:hAnsi="ＭＳ 明朝" w:hint="eastAsia"/>
          <w:color w:val="000000" w:themeColor="text1"/>
          <w:szCs w:val="21"/>
        </w:rPr>
        <w:t>市町組合立</w:t>
      </w:r>
      <w:r w:rsidRPr="00AF436C">
        <w:rPr>
          <w:rFonts w:ascii="ＭＳ 明朝" w:eastAsia="ＭＳ 明朝" w:hAnsi="ＭＳ 明朝" w:hint="eastAsia"/>
          <w:color w:val="000000" w:themeColor="text1"/>
          <w:szCs w:val="21"/>
        </w:rPr>
        <w:t>小学校、中学校</w:t>
      </w:r>
      <w:r w:rsidR="00BE2030" w:rsidRPr="00AF436C">
        <w:rPr>
          <w:rFonts w:ascii="ＭＳ 明朝" w:eastAsia="ＭＳ 明朝" w:hAnsi="ＭＳ 明朝" w:hint="eastAsia"/>
          <w:color w:val="000000" w:themeColor="text1"/>
          <w:szCs w:val="21"/>
        </w:rPr>
        <w:t>、</w:t>
      </w:r>
      <w:r w:rsidRPr="00AF436C">
        <w:rPr>
          <w:rFonts w:ascii="ＭＳ 明朝" w:eastAsia="ＭＳ 明朝" w:hAnsi="ＭＳ 明朝" w:hint="eastAsia"/>
          <w:color w:val="000000" w:themeColor="text1"/>
          <w:szCs w:val="21"/>
        </w:rPr>
        <w:t>義務教育学校</w:t>
      </w:r>
      <w:r w:rsidR="00BE2030" w:rsidRPr="00AF436C">
        <w:rPr>
          <w:rFonts w:ascii="ＭＳ 明朝" w:eastAsia="ＭＳ 明朝" w:hAnsi="ＭＳ 明朝" w:hint="eastAsia"/>
          <w:color w:val="000000" w:themeColor="text1"/>
          <w:szCs w:val="21"/>
        </w:rPr>
        <w:t>、</w:t>
      </w:r>
      <w:r w:rsidR="003164D7" w:rsidRPr="00AF436C">
        <w:rPr>
          <w:rFonts w:ascii="ＭＳ 明朝" w:eastAsia="ＭＳ 明朝" w:hAnsi="ＭＳ 明朝" w:hint="eastAsia"/>
          <w:color w:val="000000" w:themeColor="text1"/>
          <w:szCs w:val="21"/>
        </w:rPr>
        <w:t>特別支援</w:t>
      </w:r>
      <w:r w:rsidR="00BE2030" w:rsidRPr="00AF436C">
        <w:rPr>
          <w:rFonts w:ascii="ＭＳ 明朝" w:eastAsia="ＭＳ 明朝" w:hAnsi="ＭＳ 明朝" w:hint="eastAsia"/>
          <w:color w:val="000000" w:themeColor="text1"/>
          <w:szCs w:val="21"/>
        </w:rPr>
        <w:t>学校</w:t>
      </w:r>
      <w:r w:rsidRPr="00AF436C">
        <w:rPr>
          <w:rFonts w:ascii="ＭＳ 明朝" w:eastAsia="ＭＳ 明朝" w:hAnsi="ＭＳ 明朝" w:hint="eastAsia"/>
          <w:color w:val="000000" w:themeColor="text1"/>
          <w:szCs w:val="21"/>
        </w:rPr>
        <w:t>に在籍しており、かつ、指導要録上の出席扱いを認定されていること。</w:t>
      </w:r>
    </w:p>
    <w:p w14:paraId="361DFFC9" w14:textId="0239C094" w:rsidR="00C6339A" w:rsidRPr="00AF436C" w:rsidRDefault="00C6339A" w:rsidP="00EC0679">
      <w:pPr>
        <w:spacing w:line="340" w:lineRule="exact"/>
        <w:ind w:firstLineChars="200" w:firstLine="420"/>
        <w:rPr>
          <w:rFonts w:ascii="ＭＳ 明朝" w:eastAsia="ＭＳ 明朝" w:hAnsi="ＭＳ 明朝"/>
          <w:color w:val="000000" w:themeColor="text1"/>
          <w:szCs w:val="21"/>
        </w:rPr>
      </w:pPr>
      <w:r w:rsidRPr="00AF436C">
        <w:rPr>
          <w:rFonts w:ascii="ＭＳ 明朝" w:eastAsia="ＭＳ 明朝" w:hAnsi="ＭＳ 明朝" w:hint="eastAsia"/>
          <w:color w:val="000000" w:themeColor="text1"/>
          <w:szCs w:val="21"/>
        </w:rPr>
        <w:t xml:space="preserve">(4)　</w:t>
      </w:r>
      <w:r w:rsidR="001C0AE1" w:rsidRPr="00AF436C">
        <w:rPr>
          <w:rFonts w:ascii="ＭＳ 明朝" w:eastAsia="ＭＳ 明朝" w:hAnsi="ＭＳ 明朝" w:hint="eastAsia"/>
          <w:color w:val="000000" w:themeColor="text1"/>
          <w:szCs w:val="21"/>
        </w:rPr>
        <w:t>利用料に対して</w:t>
      </w:r>
      <w:r w:rsidRPr="00AF436C">
        <w:rPr>
          <w:rFonts w:ascii="ＭＳ 明朝" w:eastAsia="ＭＳ 明朝" w:hAnsi="ＭＳ 明朝" w:hint="eastAsia"/>
          <w:color w:val="000000" w:themeColor="text1"/>
          <w:szCs w:val="21"/>
        </w:rPr>
        <w:t>同種の補助金の交付</w:t>
      </w:r>
      <w:r w:rsidR="001C0AE1" w:rsidRPr="00AF436C">
        <w:rPr>
          <w:rFonts w:ascii="ＭＳ 明朝" w:eastAsia="ＭＳ 明朝" w:hAnsi="ＭＳ 明朝" w:hint="eastAsia"/>
          <w:color w:val="000000" w:themeColor="text1"/>
          <w:szCs w:val="21"/>
        </w:rPr>
        <w:t>及び免除制度</w:t>
      </w:r>
      <w:r w:rsidRPr="00AF436C">
        <w:rPr>
          <w:rFonts w:ascii="ＭＳ 明朝" w:eastAsia="ＭＳ 明朝" w:hAnsi="ＭＳ 明朝" w:hint="eastAsia"/>
          <w:color w:val="000000" w:themeColor="text1"/>
          <w:szCs w:val="21"/>
        </w:rPr>
        <w:t>を受けていない</w:t>
      </w:r>
      <w:r w:rsidR="00FB4C11" w:rsidRPr="00AF436C">
        <w:rPr>
          <w:rFonts w:ascii="ＭＳ 明朝" w:eastAsia="ＭＳ 明朝" w:hAnsi="ＭＳ 明朝" w:hint="eastAsia"/>
          <w:color w:val="000000" w:themeColor="text1"/>
          <w:szCs w:val="21"/>
        </w:rPr>
        <w:t>こと。</w:t>
      </w:r>
    </w:p>
    <w:p w14:paraId="1657F4E1" w14:textId="77777777" w:rsidR="00FB3B2E" w:rsidRPr="00EC0679" w:rsidRDefault="00FB3B2E" w:rsidP="00EC0679">
      <w:pPr>
        <w:spacing w:line="340" w:lineRule="exact"/>
        <w:ind w:firstLineChars="100" w:firstLine="210"/>
        <w:rPr>
          <w:rFonts w:ascii="ＭＳ 明朝" w:eastAsia="ＭＳ 明朝" w:hAnsi="ＭＳ 明朝"/>
          <w:szCs w:val="21"/>
        </w:rPr>
      </w:pPr>
    </w:p>
    <w:p w14:paraId="6D9047A7" w14:textId="77777777" w:rsidR="00FB4C11" w:rsidRPr="00EC0679" w:rsidRDefault="00FB3B2E" w:rsidP="00EC0679">
      <w:pPr>
        <w:spacing w:line="340" w:lineRule="exact"/>
        <w:ind w:left="210" w:hangingChars="100" w:hanging="210"/>
        <w:rPr>
          <w:rFonts w:ascii="ＭＳ 明朝" w:eastAsia="ＭＳ 明朝" w:hAnsi="ＭＳ 明朝"/>
          <w:szCs w:val="21"/>
        </w:rPr>
      </w:pPr>
      <w:r w:rsidRPr="00EC0679">
        <w:rPr>
          <w:rFonts w:ascii="ＭＳ 明朝" w:eastAsia="ＭＳ 明朝" w:hAnsi="ＭＳ 明朝" w:hint="eastAsia"/>
          <w:szCs w:val="21"/>
        </w:rPr>
        <w:t xml:space="preserve">３　</w:t>
      </w:r>
      <w:r w:rsidR="00FB4C11" w:rsidRPr="00EC0679">
        <w:rPr>
          <w:rFonts w:ascii="ＭＳ 明朝" w:eastAsia="ＭＳ 明朝" w:hAnsi="ＭＳ 明朝" w:hint="eastAsia"/>
          <w:szCs w:val="21"/>
        </w:rPr>
        <w:t>補助対象経費</w:t>
      </w:r>
    </w:p>
    <w:p w14:paraId="64EF83AF" w14:textId="6C3CA4EF" w:rsidR="00FB3B2E" w:rsidRPr="00EC0679" w:rsidRDefault="00FB3B2E" w:rsidP="00EC0679">
      <w:pPr>
        <w:spacing w:line="340" w:lineRule="exact"/>
        <w:ind w:leftChars="100" w:left="210" w:firstLineChars="100" w:firstLine="210"/>
        <w:rPr>
          <w:rFonts w:ascii="ＭＳ 明朝" w:eastAsia="ＭＳ 明朝" w:hAnsi="ＭＳ 明朝"/>
          <w:szCs w:val="21"/>
        </w:rPr>
      </w:pPr>
      <w:r w:rsidRPr="00EC0679">
        <w:rPr>
          <w:rFonts w:ascii="ＭＳ 明朝" w:eastAsia="ＭＳ 明朝" w:hAnsi="ＭＳ 明朝" w:hint="eastAsia"/>
          <w:szCs w:val="21"/>
        </w:rPr>
        <w:t>補助対象者がフリースクール等へ支払った利用料（授業料、施設利用料）とします。ただし、消費税及び地方消費税に相当する額を除きます。</w:t>
      </w:r>
    </w:p>
    <w:p w14:paraId="2B5D7133" w14:textId="77777777" w:rsidR="00FE1BB8" w:rsidRPr="00EC0679" w:rsidRDefault="00FE1BB8" w:rsidP="00FB3B2E">
      <w:pPr>
        <w:spacing w:line="360" w:lineRule="exact"/>
        <w:ind w:leftChars="100" w:left="420" w:hangingChars="100" w:hanging="210"/>
        <w:rPr>
          <w:rFonts w:ascii="ＭＳ 明朝" w:eastAsia="ＭＳ 明朝" w:hAnsi="ＭＳ 明朝"/>
          <w:szCs w:val="21"/>
        </w:rPr>
      </w:pPr>
    </w:p>
    <w:p w14:paraId="528A3826" w14:textId="43858BDC" w:rsidR="00FE1BB8" w:rsidRPr="00EC0679" w:rsidRDefault="00FB3B2E" w:rsidP="00FB3B2E">
      <w:pPr>
        <w:spacing w:line="360" w:lineRule="exact"/>
        <w:ind w:left="210" w:hangingChars="100" w:hanging="210"/>
        <w:rPr>
          <w:rFonts w:ascii="ＭＳ 明朝" w:eastAsia="ＭＳ 明朝" w:hAnsi="ＭＳ 明朝"/>
          <w:szCs w:val="21"/>
        </w:rPr>
      </w:pPr>
      <w:r w:rsidRPr="00EC0679">
        <w:rPr>
          <w:rFonts w:ascii="ＭＳ 明朝" w:eastAsia="ＭＳ 明朝" w:hAnsi="ＭＳ 明朝" w:hint="eastAsia"/>
          <w:szCs w:val="21"/>
        </w:rPr>
        <w:t>４</w:t>
      </w:r>
      <w:r w:rsidR="00FE1BB8" w:rsidRPr="00EC0679">
        <w:rPr>
          <w:rFonts w:ascii="ＭＳ 明朝" w:eastAsia="ＭＳ 明朝" w:hAnsi="ＭＳ 明朝" w:hint="eastAsia"/>
          <w:szCs w:val="21"/>
        </w:rPr>
        <w:t xml:space="preserve">　</w:t>
      </w:r>
      <w:r w:rsidR="00FB4C11" w:rsidRPr="00EC0679">
        <w:rPr>
          <w:rFonts w:ascii="ＭＳ 明朝" w:eastAsia="ＭＳ 明朝" w:hAnsi="ＭＳ 明朝" w:hint="eastAsia"/>
          <w:szCs w:val="21"/>
        </w:rPr>
        <w:t>交付申請期間等</w:t>
      </w:r>
    </w:p>
    <w:tbl>
      <w:tblPr>
        <w:tblW w:w="9149"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2"/>
        <w:gridCol w:w="3119"/>
        <w:gridCol w:w="3118"/>
      </w:tblGrid>
      <w:tr w:rsidR="00AF436C" w:rsidRPr="00FE1BB8" w14:paraId="3496BC28" w14:textId="77777777" w:rsidTr="00AF436C">
        <w:trPr>
          <w:trHeight w:val="300"/>
        </w:trPr>
        <w:tc>
          <w:tcPr>
            <w:tcW w:w="2912" w:type="dxa"/>
            <w:tcBorders>
              <w:bottom w:val="single" w:sz="4" w:space="0" w:color="auto"/>
            </w:tcBorders>
            <w:vAlign w:val="center"/>
          </w:tcPr>
          <w:p w14:paraId="5E4BB658" w14:textId="5924993B" w:rsidR="00AF436C" w:rsidRPr="00FE1BB8" w:rsidRDefault="00AF436C" w:rsidP="00BE7966">
            <w:pPr>
              <w:spacing w:line="300" w:lineRule="exact"/>
              <w:jc w:val="left"/>
              <w:rPr>
                <w:rFonts w:ascii="ＭＳ 明朝" w:eastAsia="ＭＳ 明朝" w:hAnsi="ＭＳ 明朝"/>
                <w:szCs w:val="21"/>
              </w:rPr>
            </w:pPr>
            <w:r w:rsidRPr="00FE1BB8">
              <w:rPr>
                <w:rFonts w:ascii="ＭＳ 明朝" w:eastAsia="ＭＳ 明朝" w:hAnsi="ＭＳ 明朝" w:hint="eastAsia"/>
                <w:szCs w:val="21"/>
              </w:rPr>
              <w:t>申請区分</w:t>
            </w:r>
          </w:p>
        </w:tc>
        <w:tc>
          <w:tcPr>
            <w:tcW w:w="3119" w:type="dxa"/>
            <w:vAlign w:val="center"/>
          </w:tcPr>
          <w:p w14:paraId="199F2DCE" w14:textId="77777777" w:rsidR="00AF436C" w:rsidRPr="00FE1BB8" w:rsidRDefault="00AF436C" w:rsidP="00BE7966">
            <w:pPr>
              <w:spacing w:line="300" w:lineRule="exact"/>
              <w:jc w:val="left"/>
              <w:rPr>
                <w:rFonts w:ascii="ＭＳ 明朝" w:eastAsia="ＭＳ 明朝" w:hAnsi="ＭＳ 明朝"/>
                <w:szCs w:val="21"/>
              </w:rPr>
            </w:pPr>
            <w:r w:rsidRPr="00FE1BB8">
              <w:rPr>
                <w:rFonts w:ascii="ＭＳ 明朝" w:eastAsia="ＭＳ 明朝" w:hAnsi="ＭＳ 明朝" w:hint="eastAsia"/>
                <w:szCs w:val="21"/>
              </w:rPr>
              <w:t>交付申請期間</w:t>
            </w:r>
          </w:p>
        </w:tc>
        <w:tc>
          <w:tcPr>
            <w:tcW w:w="3118" w:type="dxa"/>
            <w:vAlign w:val="center"/>
          </w:tcPr>
          <w:p w14:paraId="0AACF787" w14:textId="132C6027" w:rsidR="00AF436C" w:rsidRPr="00FE1BB8" w:rsidRDefault="00AF436C" w:rsidP="00BE7966">
            <w:pPr>
              <w:spacing w:line="300" w:lineRule="exact"/>
              <w:jc w:val="left"/>
              <w:rPr>
                <w:rFonts w:ascii="ＭＳ 明朝" w:eastAsia="ＭＳ 明朝" w:hAnsi="ＭＳ 明朝"/>
                <w:szCs w:val="21"/>
              </w:rPr>
            </w:pPr>
            <w:r>
              <w:rPr>
                <w:rFonts w:ascii="ＭＳ 明朝" w:eastAsia="ＭＳ 明朝" w:hAnsi="ＭＳ 明朝" w:hint="eastAsia"/>
                <w:szCs w:val="21"/>
              </w:rPr>
              <w:t>実績報告書、補助金</w:t>
            </w:r>
            <w:r w:rsidRPr="00FE1BB8">
              <w:rPr>
                <w:rFonts w:ascii="ＭＳ 明朝" w:eastAsia="ＭＳ 明朝" w:hAnsi="ＭＳ 明朝" w:hint="eastAsia"/>
                <w:szCs w:val="21"/>
              </w:rPr>
              <w:t>請求書</w:t>
            </w:r>
          </w:p>
          <w:p w14:paraId="28A0B8A8" w14:textId="078AD554" w:rsidR="00AF436C" w:rsidRPr="00FE1BB8" w:rsidRDefault="00AF436C" w:rsidP="00BE7966">
            <w:pPr>
              <w:spacing w:line="300" w:lineRule="exact"/>
              <w:jc w:val="left"/>
              <w:rPr>
                <w:rFonts w:ascii="ＭＳ 明朝" w:eastAsia="ＭＳ 明朝" w:hAnsi="ＭＳ 明朝"/>
                <w:szCs w:val="21"/>
              </w:rPr>
            </w:pPr>
            <w:r w:rsidRPr="00FE1BB8">
              <w:rPr>
                <w:rFonts w:ascii="ＭＳ 明朝" w:eastAsia="ＭＳ 明朝" w:hAnsi="ＭＳ 明朝" w:hint="eastAsia"/>
                <w:szCs w:val="21"/>
              </w:rPr>
              <w:t>提出締切</w:t>
            </w:r>
            <w:r>
              <w:rPr>
                <w:rFonts w:ascii="ＭＳ 明朝" w:eastAsia="ＭＳ 明朝" w:hAnsi="ＭＳ 明朝" w:hint="eastAsia"/>
                <w:szCs w:val="21"/>
              </w:rPr>
              <w:t>日</w:t>
            </w:r>
          </w:p>
        </w:tc>
      </w:tr>
      <w:tr w:rsidR="00F873D4" w:rsidRPr="00F873D4" w14:paraId="6820E277" w14:textId="77777777" w:rsidTr="00AF436C">
        <w:trPr>
          <w:trHeight w:val="494"/>
        </w:trPr>
        <w:tc>
          <w:tcPr>
            <w:tcW w:w="2912" w:type="dxa"/>
            <w:tcBorders>
              <w:bottom w:val="nil"/>
            </w:tcBorders>
          </w:tcPr>
          <w:p w14:paraId="15BD27F8" w14:textId="77777777" w:rsidR="00AF436C" w:rsidRPr="00F873D4" w:rsidRDefault="00AF436C" w:rsidP="00BE7966">
            <w:pPr>
              <w:spacing w:line="300" w:lineRule="exact"/>
              <w:jc w:val="lef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【第１期】</w:t>
            </w:r>
          </w:p>
        </w:tc>
        <w:tc>
          <w:tcPr>
            <w:tcW w:w="3119" w:type="dxa"/>
            <w:vMerge w:val="restart"/>
          </w:tcPr>
          <w:p w14:paraId="485354AB" w14:textId="6E450DC8" w:rsidR="00AF436C" w:rsidRPr="00F873D4" w:rsidRDefault="00AF436C" w:rsidP="00BE7966">
            <w:pPr>
              <w:spacing w:line="300" w:lineRule="exact"/>
              <w:jc w:val="lef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令和８年５月１１日～</w:t>
            </w:r>
          </w:p>
          <w:p w14:paraId="13E53331" w14:textId="6BEB12CA" w:rsidR="00AF436C" w:rsidRPr="00F873D4" w:rsidRDefault="008654B6" w:rsidP="000113CA">
            <w:pPr>
              <w:spacing w:line="300" w:lineRule="exact"/>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１０</w:t>
            </w:r>
            <w:r w:rsidR="00AF436C" w:rsidRPr="00F873D4">
              <w:rPr>
                <w:rFonts w:ascii="ＭＳ 明朝" w:eastAsia="ＭＳ 明朝" w:hAnsi="ＭＳ 明朝" w:hint="eastAsia"/>
                <w:color w:val="000000" w:themeColor="text1"/>
                <w:szCs w:val="21"/>
              </w:rPr>
              <w:t>月３０日</w:t>
            </w:r>
          </w:p>
        </w:tc>
        <w:tc>
          <w:tcPr>
            <w:tcW w:w="3118" w:type="dxa"/>
            <w:vMerge w:val="restart"/>
          </w:tcPr>
          <w:p w14:paraId="4EEAF076" w14:textId="2560342B" w:rsidR="00AF436C" w:rsidRPr="00F873D4" w:rsidRDefault="00AF436C" w:rsidP="00AF436C">
            <w:pPr>
              <w:spacing w:line="300" w:lineRule="exact"/>
              <w:jc w:val="lef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令和８年１１月２０日</w:t>
            </w:r>
          </w:p>
        </w:tc>
      </w:tr>
      <w:tr w:rsidR="00F873D4" w:rsidRPr="00F873D4" w14:paraId="571DDB33" w14:textId="77777777" w:rsidTr="00AF436C">
        <w:trPr>
          <w:trHeight w:val="297"/>
        </w:trPr>
        <w:tc>
          <w:tcPr>
            <w:tcW w:w="2912" w:type="dxa"/>
            <w:tcBorders>
              <w:top w:val="nil"/>
              <w:bottom w:val="single" w:sz="4" w:space="0" w:color="auto"/>
            </w:tcBorders>
          </w:tcPr>
          <w:p w14:paraId="0FB2BE29" w14:textId="53FC8AF3" w:rsidR="00AF436C" w:rsidRPr="00F873D4" w:rsidRDefault="00AF436C" w:rsidP="00BE7966">
            <w:pPr>
              <w:spacing w:line="300" w:lineRule="exact"/>
              <w:jc w:val="lef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令和８年４月１日～</w:t>
            </w:r>
          </w:p>
          <w:p w14:paraId="3767B6DA" w14:textId="035930D3" w:rsidR="00AF436C" w:rsidRPr="00F873D4" w:rsidRDefault="00AF436C" w:rsidP="00BE7966">
            <w:pPr>
              <w:spacing w:line="300" w:lineRule="exact"/>
              <w:jc w:val="righ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９月３０日利用分</w:t>
            </w:r>
          </w:p>
        </w:tc>
        <w:tc>
          <w:tcPr>
            <w:tcW w:w="3119" w:type="dxa"/>
            <w:vMerge/>
          </w:tcPr>
          <w:p w14:paraId="32678767" w14:textId="105351D8" w:rsidR="00AF436C" w:rsidRPr="00F873D4" w:rsidRDefault="00AF436C" w:rsidP="00BE7966">
            <w:pPr>
              <w:spacing w:line="300" w:lineRule="exact"/>
              <w:jc w:val="left"/>
              <w:rPr>
                <w:rFonts w:ascii="ＭＳ 明朝" w:eastAsia="ＭＳ 明朝" w:hAnsi="ＭＳ 明朝"/>
                <w:color w:val="000000" w:themeColor="text1"/>
                <w:szCs w:val="21"/>
              </w:rPr>
            </w:pPr>
          </w:p>
        </w:tc>
        <w:tc>
          <w:tcPr>
            <w:tcW w:w="3118" w:type="dxa"/>
            <w:vMerge/>
          </w:tcPr>
          <w:p w14:paraId="48C25169" w14:textId="77777777" w:rsidR="00AF436C" w:rsidRPr="00F873D4" w:rsidRDefault="00AF436C" w:rsidP="00BE7966">
            <w:pPr>
              <w:spacing w:line="300" w:lineRule="exact"/>
              <w:jc w:val="left"/>
              <w:rPr>
                <w:rFonts w:ascii="ＭＳ 明朝" w:eastAsia="ＭＳ 明朝" w:hAnsi="ＭＳ 明朝"/>
                <w:color w:val="000000" w:themeColor="text1"/>
                <w:szCs w:val="21"/>
              </w:rPr>
            </w:pPr>
          </w:p>
        </w:tc>
      </w:tr>
      <w:tr w:rsidR="00F873D4" w:rsidRPr="00F873D4" w14:paraId="53B139F9" w14:textId="77777777" w:rsidTr="00AF436C">
        <w:trPr>
          <w:trHeight w:val="496"/>
        </w:trPr>
        <w:tc>
          <w:tcPr>
            <w:tcW w:w="2912" w:type="dxa"/>
            <w:tcBorders>
              <w:bottom w:val="nil"/>
            </w:tcBorders>
          </w:tcPr>
          <w:p w14:paraId="2F6F1BD4" w14:textId="77777777" w:rsidR="00AF436C" w:rsidRPr="00F873D4" w:rsidRDefault="00AF436C" w:rsidP="00BE7966">
            <w:pPr>
              <w:spacing w:line="300" w:lineRule="exact"/>
              <w:jc w:val="lef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【第２期】</w:t>
            </w:r>
          </w:p>
        </w:tc>
        <w:tc>
          <w:tcPr>
            <w:tcW w:w="3119" w:type="dxa"/>
            <w:vMerge w:val="restart"/>
          </w:tcPr>
          <w:p w14:paraId="548B67DC" w14:textId="727090D5" w:rsidR="00AF436C" w:rsidRPr="00F873D4" w:rsidRDefault="00AF436C" w:rsidP="00BE7966">
            <w:pPr>
              <w:spacing w:line="300" w:lineRule="exact"/>
              <w:jc w:val="lef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令和８年１０月１日～</w:t>
            </w:r>
          </w:p>
          <w:p w14:paraId="6ECC6591" w14:textId="3EE308D3" w:rsidR="00AF436C" w:rsidRPr="00F873D4" w:rsidRDefault="00AF436C" w:rsidP="002F62DB">
            <w:pPr>
              <w:spacing w:line="300" w:lineRule="exact"/>
              <w:jc w:val="righ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令和９年２月２６日</w:t>
            </w:r>
          </w:p>
        </w:tc>
        <w:tc>
          <w:tcPr>
            <w:tcW w:w="3118" w:type="dxa"/>
            <w:vMerge w:val="restart"/>
          </w:tcPr>
          <w:p w14:paraId="5DF8E50C" w14:textId="739DD3AF" w:rsidR="00AF436C" w:rsidRPr="00F873D4" w:rsidRDefault="00AF436C" w:rsidP="00AF436C">
            <w:pPr>
              <w:spacing w:line="300" w:lineRule="exact"/>
              <w:jc w:val="lef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令和９年３月２５日</w:t>
            </w:r>
          </w:p>
        </w:tc>
      </w:tr>
      <w:tr w:rsidR="00F873D4" w:rsidRPr="00F873D4" w14:paraId="7F0D99BD" w14:textId="77777777" w:rsidTr="00AF436C">
        <w:trPr>
          <w:trHeight w:val="300"/>
        </w:trPr>
        <w:tc>
          <w:tcPr>
            <w:tcW w:w="2912" w:type="dxa"/>
            <w:tcBorders>
              <w:top w:val="nil"/>
            </w:tcBorders>
          </w:tcPr>
          <w:p w14:paraId="699A9C9F" w14:textId="60A494D5" w:rsidR="00AF436C" w:rsidRPr="00F873D4" w:rsidRDefault="00AF436C" w:rsidP="00BE7966">
            <w:pPr>
              <w:spacing w:line="300" w:lineRule="exact"/>
              <w:jc w:val="lef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令和８年１０月１日～</w:t>
            </w:r>
          </w:p>
          <w:p w14:paraId="774B56FB" w14:textId="13291801" w:rsidR="00AF436C" w:rsidRPr="00F873D4" w:rsidRDefault="00AF436C" w:rsidP="002F62DB">
            <w:pPr>
              <w:spacing w:line="300" w:lineRule="exact"/>
              <w:jc w:val="righ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令和９年３月３１日利用分</w:t>
            </w:r>
          </w:p>
        </w:tc>
        <w:tc>
          <w:tcPr>
            <w:tcW w:w="3119" w:type="dxa"/>
            <w:vMerge/>
          </w:tcPr>
          <w:p w14:paraId="64173EC1" w14:textId="77F056B7" w:rsidR="00AF436C" w:rsidRPr="00F873D4" w:rsidRDefault="00AF436C" w:rsidP="00BE7966">
            <w:pPr>
              <w:spacing w:line="300" w:lineRule="exact"/>
              <w:jc w:val="left"/>
              <w:rPr>
                <w:rFonts w:ascii="ＭＳ 明朝" w:eastAsia="ＭＳ 明朝" w:hAnsi="ＭＳ 明朝"/>
                <w:color w:val="000000" w:themeColor="text1"/>
                <w:szCs w:val="21"/>
              </w:rPr>
            </w:pPr>
          </w:p>
        </w:tc>
        <w:tc>
          <w:tcPr>
            <w:tcW w:w="3118" w:type="dxa"/>
            <w:vMerge/>
          </w:tcPr>
          <w:p w14:paraId="6ACF55EA" w14:textId="77777777" w:rsidR="00AF436C" w:rsidRPr="00F873D4" w:rsidRDefault="00AF436C" w:rsidP="00BE7966">
            <w:pPr>
              <w:spacing w:line="300" w:lineRule="exact"/>
              <w:jc w:val="left"/>
              <w:rPr>
                <w:rFonts w:ascii="ＭＳ 明朝" w:eastAsia="ＭＳ 明朝" w:hAnsi="ＭＳ 明朝"/>
                <w:color w:val="000000" w:themeColor="text1"/>
                <w:szCs w:val="21"/>
              </w:rPr>
            </w:pPr>
          </w:p>
        </w:tc>
      </w:tr>
    </w:tbl>
    <w:p w14:paraId="27C0718F" w14:textId="77777777" w:rsidR="000113CA" w:rsidRPr="00F873D4" w:rsidRDefault="000113CA" w:rsidP="00FB3B2E">
      <w:pPr>
        <w:spacing w:line="360" w:lineRule="exact"/>
        <w:ind w:leftChars="113" w:left="237" w:firstLineChars="115" w:firstLine="241"/>
        <w:rPr>
          <w:rFonts w:ascii="ＭＳ 明朝" w:eastAsia="ＭＳ 明朝" w:hAnsi="ＭＳ 明朝"/>
          <w:color w:val="000000" w:themeColor="text1"/>
          <w:szCs w:val="21"/>
        </w:rPr>
      </w:pPr>
    </w:p>
    <w:p w14:paraId="3AB06A80" w14:textId="77777777" w:rsidR="00FB4C11" w:rsidRPr="00F873D4" w:rsidRDefault="00FE1BB8" w:rsidP="00EC0679">
      <w:pPr>
        <w:spacing w:line="320" w:lineRule="exact"/>
        <w:ind w:left="210" w:hangingChars="100" w:hanging="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５</w:t>
      </w:r>
      <w:r w:rsidR="00F40D0C" w:rsidRPr="00F873D4">
        <w:rPr>
          <w:rFonts w:ascii="ＭＳ 明朝" w:eastAsia="ＭＳ 明朝" w:hAnsi="ＭＳ 明朝" w:hint="eastAsia"/>
          <w:color w:val="000000" w:themeColor="text1"/>
          <w:szCs w:val="21"/>
        </w:rPr>
        <w:t xml:space="preserve">　</w:t>
      </w:r>
      <w:r w:rsidR="00FB4C11" w:rsidRPr="00F873D4">
        <w:rPr>
          <w:rFonts w:ascii="ＭＳ 明朝" w:eastAsia="ＭＳ 明朝" w:hAnsi="ＭＳ 明朝" w:hint="eastAsia"/>
          <w:color w:val="000000" w:themeColor="text1"/>
          <w:szCs w:val="21"/>
        </w:rPr>
        <w:t>補助金額</w:t>
      </w:r>
    </w:p>
    <w:p w14:paraId="1A8F585F" w14:textId="28717FBA" w:rsidR="00FE1BB8" w:rsidRPr="00F873D4" w:rsidRDefault="00FB3B2E" w:rsidP="00EC0679">
      <w:pPr>
        <w:spacing w:line="320" w:lineRule="exact"/>
        <w:ind w:leftChars="100" w:left="210" w:firstLineChars="100" w:firstLine="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補助金額は、対象児童生徒１人１月につき、各月分の補助対象経費の総額に２分の１を乗じて得た額（当該額に</w:t>
      </w:r>
      <w:r w:rsidR="001C0AE1" w:rsidRPr="00F873D4">
        <w:rPr>
          <w:rFonts w:ascii="ＭＳ 明朝" w:eastAsia="ＭＳ 明朝" w:hAnsi="ＭＳ 明朝" w:hint="eastAsia"/>
          <w:color w:val="000000" w:themeColor="text1"/>
          <w:szCs w:val="21"/>
        </w:rPr>
        <w:t>１００</w:t>
      </w:r>
      <w:r w:rsidRPr="00F873D4">
        <w:rPr>
          <w:rFonts w:ascii="ＭＳ 明朝" w:eastAsia="ＭＳ 明朝" w:hAnsi="ＭＳ 明朝" w:hint="eastAsia"/>
          <w:color w:val="000000" w:themeColor="text1"/>
          <w:szCs w:val="21"/>
        </w:rPr>
        <w:t>円未満の端数があるときは、当該端数を切り捨てた額）と、１０，０００円のいずれか低い額となります。</w:t>
      </w:r>
    </w:p>
    <w:p w14:paraId="25B73AAB" w14:textId="77777777" w:rsidR="000113CA" w:rsidRPr="00F873D4" w:rsidRDefault="000113CA" w:rsidP="00EC0679">
      <w:pPr>
        <w:spacing w:line="320" w:lineRule="exact"/>
        <w:ind w:leftChars="100" w:left="210" w:firstLineChars="100" w:firstLine="210"/>
        <w:rPr>
          <w:rFonts w:ascii="ＭＳ 明朝" w:eastAsia="ＭＳ 明朝" w:hAnsi="ＭＳ 明朝"/>
          <w:color w:val="000000" w:themeColor="text1"/>
          <w:szCs w:val="21"/>
        </w:rPr>
      </w:pPr>
    </w:p>
    <w:p w14:paraId="50F9D831" w14:textId="77777777" w:rsidR="00FB4C11" w:rsidRPr="00F873D4" w:rsidRDefault="00FE1BB8" w:rsidP="00EC0679">
      <w:pPr>
        <w:spacing w:line="320" w:lineRule="exact"/>
        <w:ind w:left="210" w:hangingChars="100" w:hanging="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６</w:t>
      </w:r>
      <w:r w:rsidR="00F40D0C" w:rsidRPr="00F873D4">
        <w:rPr>
          <w:rFonts w:ascii="ＭＳ 明朝" w:eastAsia="ＭＳ 明朝" w:hAnsi="ＭＳ 明朝" w:hint="eastAsia"/>
          <w:color w:val="000000" w:themeColor="text1"/>
          <w:szCs w:val="21"/>
        </w:rPr>
        <w:t xml:space="preserve">　</w:t>
      </w:r>
      <w:r w:rsidR="00FB4C11" w:rsidRPr="00F873D4">
        <w:rPr>
          <w:rFonts w:ascii="ＭＳ 明朝" w:eastAsia="ＭＳ 明朝" w:hAnsi="ＭＳ 明朝" w:hint="eastAsia"/>
          <w:color w:val="000000" w:themeColor="text1"/>
          <w:szCs w:val="21"/>
        </w:rPr>
        <w:t>申請手続き</w:t>
      </w:r>
    </w:p>
    <w:p w14:paraId="4E85D234" w14:textId="253DC7F5" w:rsidR="00FE1BB8" w:rsidRPr="00F873D4" w:rsidRDefault="00FE1BB8" w:rsidP="00EC0679">
      <w:pPr>
        <w:spacing w:line="320" w:lineRule="exact"/>
        <w:ind w:leftChars="100" w:left="210" w:firstLineChars="100" w:firstLine="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交付申請期間中に、次の</w:t>
      </w:r>
      <w:r w:rsidRPr="00F873D4">
        <w:rPr>
          <w:rFonts w:ascii="ＭＳ 明朝" w:eastAsia="ＭＳ 明朝" w:hAnsi="ＭＳ 明朝"/>
          <w:color w:val="000000" w:themeColor="text1"/>
          <w:szCs w:val="21"/>
        </w:rPr>
        <w:t>(1)(2)</w:t>
      </w:r>
      <w:r w:rsidRPr="00F873D4">
        <w:rPr>
          <w:rFonts w:ascii="ＭＳ 明朝" w:eastAsia="ＭＳ 明朝" w:hAnsi="ＭＳ 明朝" w:hint="eastAsia"/>
          <w:color w:val="000000" w:themeColor="text1"/>
          <w:szCs w:val="21"/>
        </w:rPr>
        <w:t>の書類を郵送、持参にて、</w:t>
      </w:r>
      <w:r w:rsidR="00572E86" w:rsidRPr="00F873D4">
        <w:rPr>
          <w:rFonts w:ascii="ＭＳ 明朝" w:eastAsia="ＭＳ 明朝" w:hAnsi="ＭＳ 明朝" w:hint="eastAsia"/>
          <w:color w:val="000000" w:themeColor="text1"/>
          <w:szCs w:val="21"/>
        </w:rPr>
        <w:t>教育支援</w:t>
      </w:r>
      <w:r w:rsidRPr="00F873D4">
        <w:rPr>
          <w:rFonts w:ascii="ＭＳ 明朝" w:eastAsia="ＭＳ 明朝" w:hAnsi="ＭＳ 明朝" w:hint="eastAsia"/>
          <w:color w:val="000000" w:themeColor="text1"/>
          <w:szCs w:val="21"/>
        </w:rPr>
        <w:t>課へご提出ください。</w:t>
      </w:r>
    </w:p>
    <w:p w14:paraId="7EDE013C" w14:textId="77777777" w:rsidR="00FE1BB8" w:rsidRPr="00F873D4" w:rsidRDefault="00FE1BB8" w:rsidP="00EC0679">
      <w:pPr>
        <w:spacing w:line="320" w:lineRule="exact"/>
        <w:ind w:leftChars="100" w:left="210" w:firstLineChars="100" w:firstLine="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申請書類の作成にあたっては、各注意事項等をご覧の上、誤りのないようご注意ください。</w:t>
      </w:r>
    </w:p>
    <w:p w14:paraId="25E24DAA" w14:textId="3D15D5CD" w:rsidR="00FE1BB8" w:rsidRPr="00F873D4" w:rsidRDefault="00FE1BB8" w:rsidP="00EC0679">
      <w:pPr>
        <w:spacing w:line="320" w:lineRule="exact"/>
        <w:ind w:firstLineChars="200" w:firstLine="420"/>
        <w:rPr>
          <w:rFonts w:ascii="ＭＳ 明朝" w:eastAsia="ＭＳ 明朝" w:hAnsi="ＭＳ 明朝"/>
          <w:color w:val="000000" w:themeColor="text1"/>
          <w:szCs w:val="21"/>
        </w:rPr>
      </w:pPr>
      <w:r w:rsidRPr="00F873D4">
        <w:rPr>
          <w:rFonts w:ascii="ＭＳ 明朝" w:eastAsia="ＭＳ 明朝" w:hAnsi="ＭＳ 明朝"/>
          <w:color w:val="000000" w:themeColor="text1"/>
          <w:szCs w:val="21"/>
        </w:rPr>
        <w:t>(1)</w:t>
      </w:r>
      <w:r w:rsidR="00F40D0C" w:rsidRPr="00F873D4">
        <w:rPr>
          <w:rFonts w:ascii="ＭＳ 明朝" w:eastAsia="ＭＳ 明朝" w:hAnsi="ＭＳ 明朝" w:hint="eastAsia"/>
          <w:color w:val="000000" w:themeColor="text1"/>
          <w:szCs w:val="21"/>
        </w:rPr>
        <w:t xml:space="preserve">　</w:t>
      </w:r>
      <w:r w:rsidRPr="00F873D4">
        <w:rPr>
          <w:rFonts w:ascii="ＭＳ 明朝" w:eastAsia="ＭＳ 明朝" w:hAnsi="ＭＳ 明朝" w:hint="eastAsia"/>
          <w:color w:val="000000" w:themeColor="text1"/>
          <w:szCs w:val="21"/>
        </w:rPr>
        <w:t>補助金交付申請書（様式第１号）</w:t>
      </w:r>
      <w:r w:rsidR="00BA1BB1" w:rsidRPr="00F873D4">
        <w:rPr>
          <w:rFonts w:ascii="ＭＳ 明朝" w:eastAsia="ＭＳ 明朝" w:hAnsi="ＭＳ 明朝" w:hint="eastAsia"/>
          <w:color w:val="000000" w:themeColor="text1"/>
          <w:szCs w:val="21"/>
        </w:rPr>
        <w:t xml:space="preserve">　※第１期、第２期ごと</w:t>
      </w:r>
    </w:p>
    <w:p w14:paraId="7F64B425" w14:textId="3578CAE3" w:rsidR="00AF436C" w:rsidRPr="00F873D4" w:rsidRDefault="00AF436C" w:rsidP="00EC0679">
      <w:pPr>
        <w:spacing w:line="320" w:lineRule="exact"/>
        <w:ind w:firstLineChars="200" w:firstLine="42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 xml:space="preserve">(2)　</w:t>
      </w:r>
      <w:r w:rsidRPr="00F873D4">
        <w:rPr>
          <w:rFonts w:ascii="Meiryo UI" w:eastAsia="Meiryo UI" w:hAnsi="Meiryo UI" w:cs="Arial"/>
          <w:color w:val="000000" w:themeColor="text1"/>
          <w:sz w:val="18"/>
          <w:szCs w:val="18"/>
        </w:rPr>
        <w:t xml:space="preserve"> </w:t>
      </w:r>
      <w:r w:rsidRPr="00F873D4">
        <w:rPr>
          <w:rFonts w:ascii="ＭＳ 明朝" w:eastAsia="ＭＳ 明朝" w:hAnsi="ＭＳ 明朝"/>
          <w:color w:val="000000" w:themeColor="text1"/>
          <w:szCs w:val="21"/>
        </w:rPr>
        <w:t>フリースクール等の利用に関する契約内容等が確認できる書類</w:t>
      </w:r>
    </w:p>
    <w:p w14:paraId="44A200E6" w14:textId="2051B4D6" w:rsidR="00FC119C" w:rsidRPr="00F873D4" w:rsidRDefault="00FB3B2E" w:rsidP="00EC0679">
      <w:pPr>
        <w:spacing w:line="320" w:lineRule="exact"/>
        <w:ind w:firstLineChars="200" w:firstLine="42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w:t>
      </w:r>
      <w:r w:rsidR="00AF436C" w:rsidRPr="00F873D4">
        <w:rPr>
          <w:rFonts w:ascii="ＭＳ 明朝" w:eastAsia="ＭＳ 明朝" w:hAnsi="ＭＳ 明朝" w:hint="eastAsia"/>
          <w:color w:val="000000" w:themeColor="text1"/>
          <w:szCs w:val="21"/>
        </w:rPr>
        <w:t>3</w:t>
      </w:r>
      <w:r w:rsidRPr="00F873D4">
        <w:rPr>
          <w:rFonts w:ascii="ＭＳ 明朝" w:eastAsia="ＭＳ 明朝" w:hAnsi="ＭＳ 明朝" w:hint="eastAsia"/>
          <w:color w:val="000000" w:themeColor="text1"/>
          <w:szCs w:val="21"/>
        </w:rPr>
        <w:t>)　その他市長が必要と認める書類</w:t>
      </w:r>
    </w:p>
    <w:p w14:paraId="1FB7C2F7" w14:textId="77777777" w:rsidR="00AF436C" w:rsidRPr="00F873D4" w:rsidRDefault="00AF436C" w:rsidP="00EC0679">
      <w:pPr>
        <w:spacing w:line="320" w:lineRule="exact"/>
        <w:ind w:firstLineChars="200" w:firstLine="420"/>
        <w:rPr>
          <w:rFonts w:ascii="ＭＳ 明朝" w:eastAsia="ＭＳ 明朝" w:hAnsi="ＭＳ 明朝"/>
          <w:color w:val="000000" w:themeColor="text1"/>
          <w:szCs w:val="21"/>
        </w:rPr>
      </w:pPr>
    </w:p>
    <w:p w14:paraId="0943A8EF" w14:textId="77777777" w:rsidR="00FB4C11" w:rsidRPr="00F873D4" w:rsidRDefault="00FE1BB8" w:rsidP="009215B4">
      <w:pPr>
        <w:spacing w:line="360" w:lineRule="exact"/>
        <w:ind w:left="210" w:hangingChars="100" w:hanging="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lastRenderedPageBreak/>
        <w:t>７</w:t>
      </w:r>
      <w:r w:rsidR="00F40D0C" w:rsidRPr="00F873D4">
        <w:rPr>
          <w:rFonts w:ascii="ＭＳ 明朝" w:eastAsia="ＭＳ 明朝" w:hAnsi="ＭＳ 明朝" w:hint="eastAsia"/>
          <w:color w:val="000000" w:themeColor="text1"/>
          <w:szCs w:val="21"/>
        </w:rPr>
        <w:t xml:space="preserve">　</w:t>
      </w:r>
      <w:r w:rsidR="00FB4C11" w:rsidRPr="00F873D4">
        <w:rPr>
          <w:rFonts w:ascii="ＭＳ 明朝" w:eastAsia="ＭＳ 明朝" w:hAnsi="ＭＳ 明朝" w:hint="eastAsia"/>
          <w:color w:val="000000" w:themeColor="text1"/>
          <w:szCs w:val="21"/>
        </w:rPr>
        <w:t>交付決定</w:t>
      </w:r>
    </w:p>
    <w:p w14:paraId="43D692A9" w14:textId="3EEC45EF" w:rsidR="00FE1BB8" w:rsidRPr="00F873D4" w:rsidRDefault="00FE1BB8" w:rsidP="00FB4C11">
      <w:pPr>
        <w:spacing w:line="360" w:lineRule="exact"/>
        <w:ind w:leftChars="100" w:left="210" w:firstLineChars="100" w:firstLine="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申請書類をもとにその内容を審査し、補助金の交付の可否と交付金額を決定し、申請者に郵送で通知します。なお、申請書類に記載誤り等があった場合、状況に応じて市が修正等を行ったうえで、交付決定額を決定</w:t>
      </w:r>
      <w:r w:rsidR="00FC119C" w:rsidRPr="00F873D4">
        <w:rPr>
          <w:rFonts w:ascii="ＭＳ 明朝" w:eastAsia="ＭＳ 明朝" w:hAnsi="ＭＳ 明朝" w:hint="eastAsia"/>
          <w:color w:val="000000" w:themeColor="text1"/>
          <w:szCs w:val="21"/>
        </w:rPr>
        <w:t>の上、通知します</w:t>
      </w:r>
      <w:r w:rsidRPr="00F873D4">
        <w:rPr>
          <w:rFonts w:ascii="ＭＳ 明朝" w:eastAsia="ＭＳ 明朝" w:hAnsi="ＭＳ 明朝" w:hint="eastAsia"/>
          <w:color w:val="000000" w:themeColor="text1"/>
          <w:szCs w:val="21"/>
        </w:rPr>
        <w:t>。</w:t>
      </w:r>
    </w:p>
    <w:p w14:paraId="7491DD92" w14:textId="77777777" w:rsidR="00F40D0C" w:rsidRPr="00F873D4" w:rsidRDefault="00F40D0C" w:rsidP="009215B4">
      <w:pPr>
        <w:spacing w:line="360" w:lineRule="exact"/>
        <w:ind w:leftChars="100" w:left="210" w:firstLineChars="100" w:firstLine="210"/>
        <w:rPr>
          <w:rFonts w:ascii="ＭＳ 明朝" w:eastAsia="ＭＳ 明朝" w:hAnsi="ＭＳ 明朝"/>
          <w:color w:val="000000" w:themeColor="text1"/>
          <w:szCs w:val="21"/>
        </w:rPr>
      </w:pPr>
    </w:p>
    <w:p w14:paraId="2BE4555B" w14:textId="1B42137A" w:rsidR="00FB4C11" w:rsidRPr="00F873D4" w:rsidRDefault="00FE1BB8" w:rsidP="009215B4">
      <w:pPr>
        <w:spacing w:line="360" w:lineRule="exact"/>
        <w:ind w:left="210" w:hangingChars="100" w:hanging="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８</w:t>
      </w:r>
      <w:r w:rsidR="00F40D0C" w:rsidRPr="00F873D4">
        <w:rPr>
          <w:rFonts w:ascii="ＭＳ 明朝" w:eastAsia="ＭＳ 明朝" w:hAnsi="ＭＳ 明朝" w:hint="eastAsia"/>
          <w:color w:val="000000" w:themeColor="text1"/>
          <w:szCs w:val="21"/>
        </w:rPr>
        <w:t xml:space="preserve">　</w:t>
      </w:r>
      <w:r w:rsidR="00FB4C11" w:rsidRPr="00F873D4">
        <w:rPr>
          <w:rFonts w:ascii="ＭＳ 明朝" w:eastAsia="ＭＳ 明朝" w:hAnsi="ＭＳ 明朝" w:hint="eastAsia"/>
          <w:color w:val="000000" w:themeColor="text1"/>
          <w:szCs w:val="21"/>
        </w:rPr>
        <w:t>実績報告・補助金請求</w:t>
      </w:r>
    </w:p>
    <w:p w14:paraId="3BA5E456" w14:textId="059ADADD" w:rsidR="00FE1BB8" w:rsidRPr="00F873D4" w:rsidRDefault="00FE1BB8" w:rsidP="00FB4C11">
      <w:pPr>
        <w:spacing w:line="360" w:lineRule="exact"/>
        <w:ind w:leftChars="100" w:left="210" w:firstLineChars="100" w:firstLine="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補助金</w:t>
      </w:r>
      <w:r w:rsidR="008F2E35" w:rsidRPr="00F873D4">
        <w:rPr>
          <w:rFonts w:ascii="ＭＳ 明朝" w:eastAsia="ＭＳ 明朝" w:hAnsi="ＭＳ 明朝" w:hint="eastAsia"/>
          <w:color w:val="000000" w:themeColor="text1"/>
          <w:szCs w:val="21"/>
        </w:rPr>
        <w:t>等</w:t>
      </w:r>
      <w:r w:rsidRPr="00F873D4">
        <w:rPr>
          <w:rFonts w:ascii="ＭＳ 明朝" w:eastAsia="ＭＳ 明朝" w:hAnsi="ＭＳ 明朝" w:hint="eastAsia"/>
          <w:color w:val="000000" w:themeColor="text1"/>
          <w:szCs w:val="21"/>
        </w:rPr>
        <w:t>交付決定書が届きましたら、</w:t>
      </w:r>
      <w:r w:rsidR="00AF436C" w:rsidRPr="00F873D4">
        <w:rPr>
          <w:rFonts w:ascii="ＭＳ 明朝" w:eastAsia="ＭＳ 明朝" w:hAnsi="ＭＳ 明朝" w:hint="eastAsia"/>
          <w:color w:val="000000" w:themeColor="text1"/>
          <w:szCs w:val="21"/>
        </w:rPr>
        <w:t>補助金</w:t>
      </w:r>
      <w:r w:rsidRPr="00F873D4">
        <w:rPr>
          <w:rFonts w:ascii="ＭＳ 明朝" w:eastAsia="ＭＳ 明朝" w:hAnsi="ＭＳ 明朝" w:hint="eastAsia"/>
          <w:color w:val="000000" w:themeColor="text1"/>
          <w:szCs w:val="21"/>
        </w:rPr>
        <w:t>請求書提出締切日までに、次の</w:t>
      </w:r>
      <w:r w:rsidRPr="00F873D4">
        <w:rPr>
          <w:rFonts w:ascii="ＭＳ 明朝" w:eastAsia="ＭＳ 明朝" w:hAnsi="ＭＳ 明朝"/>
          <w:color w:val="000000" w:themeColor="text1"/>
          <w:szCs w:val="21"/>
        </w:rPr>
        <w:t>(1)</w:t>
      </w:r>
      <w:r w:rsidRPr="00F873D4">
        <w:rPr>
          <w:rFonts w:ascii="ＭＳ 明朝" w:eastAsia="ＭＳ 明朝" w:hAnsi="ＭＳ 明朝" w:hint="eastAsia"/>
          <w:color w:val="000000" w:themeColor="text1"/>
          <w:szCs w:val="21"/>
        </w:rPr>
        <w:t>～</w:t>
      </w:r>
      <w:r w:rsidRPr="00F873D4">
        <w:rPr>
          <w:rFonts w:ascii="ＭＳ 明朝" w:eastAsia="ＭＳ 明朝" w:hAnsi="ＭＳ 明朝"/>
          <w:color w:val="000000" w:themeColor="text1"/>
          <w:szCs w:val="21"/>
        </w:rPr>
        <w:t>(</w:t>
      </w:r>
      <w:r w:rsidR="00952C9C" w:rsidRPr="00F873D4">
        <w:rPr>
          <w:rFonts w:ascii="ＭＳ 明朝" w:eastAsia="ＭＳ 明朝" w:hAnsi="ＭＳ 明朝" w:hint="eastAsia"/>
          <w:color w:val="000000" w:themeColor="text1"/>
          <w:szCs w:val="21"/>
        </w:rPr>
        <w:t>3</w:t>
      </w:r>
      <w:r w:rsidRPr="00F873D4">
        <w:rPr>
          <w:rFonts w:ascii="ＭＳ 明朝" w:eastAsia="ＭＳ 明朝" w:hAnsi="ＭＳ 明朝"/>
          <w:color w:val="000000" w:themeColor="text1"/>
          <w:szCs w:val="21"/>
        </w:rPr>
        <w:t>)</w:t>
      </w:r>
      <w:r w:rsidRPr="00F873D4">
        <w:rPr>
          <w:rFonts w:ascii="ＭＳ 明朝" w:eastAsia="ＭＳ 明朝" w:hAnsi="ＭＳ 明朝" w:hint="eastAsia"/>
          <w:color w:val="000000" w:themeColor="text1"/>
          <w:szCs w:val="21"/>
        </w:rPr>
        <w:t>の書類を、</w:t>
      </w:r>
      <w:r w:rsidR="000113CA" w:rsidRPr="00F873D4">
        <w:rPr>
          <w:rFonts w:ascii="ＭＳ 明朝" w:eastAsia="ＭＳ 明朝" w:hAnsi="ＭＳ 明朝" w:hint="eastAsia"/>
          <w:color w:val="000000" w:themeColor="text1"/>
          <w:szCs w:val="21"/>
        </w:rPr>
        <w:t>第１期、第２期ごとに、</w:t>
      </w:r>
      <w:r w:rsidRPr="00F873D4">
        <w:rPr>
          <w:rFonts w:ascii="ＭＳ 明朝" w:eastAsia="ＭＳ 明朝" w:hAnsi="ＭＳ 明朝" w:hint="eastAsia"/>
          <w:color w:val="000000" w:themeColor="text1"/>
          <w:szCs w:val="21"/>
        </w:rPr>
        <w:t>郵送、持参にて、</w:t>
      </w:r>
      <w:r w:rsidR="00DF6E2A" w:rsidRPr="00F873D4">
        <w:rPr>
          <w:rFonts w:ascii="ＭＳ 明朝" w:eastAsia="ＭＳ 明朝" w:hAnsi="ＭＳ 明朝" w:hint="eastAsia"/>
          <w:color w:val="000000" w:themeColor="text1"/>
          <w:szCs w:val="21"/>
        </w:rPr>
        <w:t>教育支援課</w:t>
      </w:r>
      <w:r w:rsidRPr="00F873D4">
        <w:rPr>
          <w:rFonts w:ascii="ＭＳ 明朝" w:eastAsia="ＭＳ 明朝" w:hAnsi="ＭＳ 明朝" w:hint="eastAsia"/>
          <w:color w:val="000000" w:themeColor="text1"/>
          <w:szCs w:val="21"/>
        </w:rPr>
        <w:t>へご提出ください。</w:t>
      </w:r>
    </w:p>
    <w:p w14:paraId="66357CD9" w14:textId="7F5F0B61" w:rsidR="00FE1BB8" w:rsidRPr="00F873D4" w:rsidRDefault="00FE1BB8" w:rsidP="009215B4">
      <w:pPr>
        <w:spacing w:line="360" w:lineRule="exact"/>
        <w:ind w:firstLineChars="202" w:firstLine="424"/>
        <w:rPr>
          <w:rFonts w:ascii="ＭＳ 明朝" w:eastAsia="ＭＳ 明朝" w:hAnsi="ＭＳ 明朝"/>
          <w:color w:val="000000" w:themeColor="text1"/>
          <w:szCs w:val="21"/>
        </w:rPr>
      </w:pPr>
      <w:r w:rsidRPr="00F873D4">
        <w:rPr>
          <w:rFonts w:ascii="ＭＳ 明朝" w:eastAsia="ＭＳ 明朝" w:hAnsi="ＭＳ 明朝"/>
          <w:color w:val="000000" w:themeColor="text1"/>
          <w:szCs w:val="21"/>
        </w:rPr>
        <w:t>(1)</w:t>
      </w:r>
      <w:r w:rsidR="00F40D0C" w:rsidRPr="00F873D4">
        <w:rPr>
          <w:rFonts w:ascii="ＭＳ 明朝" w:eastAsia="ＭＳ 明朝" w:hAnsi="ＭＳ 明朝" w:hint="eastAsia"/>
          <w:color w:val="000000" w:themeColor="text1"/>
          <w:szCs w:val="21"/>
        </w:rPr>
        <w:t xml:space="preserve">　</w:t>
      </w:r>
      <w:r w:rsidR="005A61F7" w:rsidRPr="00F873D4">
        <w:rPr>
          <w:rFonts w:ascii="ＭＳ 明朝" w:eastAsia="ＭＳ 明朝" w:hAnsi="ＭＳ 明朝" w:hint="eastAsia"/>
          <w:color w:val="000000" w:themeColor="text1"/>
          <w:szCs w:val="21"/>
        </w:rPr>
        <w:t>実績報告書（様式第</w:t>
      </w:r>
      <w:r w:rsidR="00952C9C" w:rsidRPr="00F873D4">
        <w:rPr>
          <w:rFonts w:ascii="ＭＳ 明朝" w:eastAsia="ＭＳ 明朝" w:hAnsi="ＭＳ 明朝" w:hint="eastAsia"/>
          <w:color w:val="000000" w:themeColor="text1"/>
          <w:szCs w:val="21"/>
        </w:rPr>
        <w:t>３</w:t>
      </w:r>
      <w:r w:rsidR="005A61F7" w:rsidRPr="00F873D4">
        <w:rPr>
          <w:rFonts w:ascii="ＭＳ 明朝" w:eastAsia="ＭＳ 明朝" w:hAnsi="ＭＳ 明朝" w:hint="eastAsia"/>
          <w:color w:val="000000" w:themeColor="text1"/>
          <w:szCs w:val="21"/>
        </w:rPr>
        <w:t>号）</w:t>
      </w:r>
    </w:p>
    <w:p w14:paraId="2D038738" w14:textId="1A13B8D4" w:rsidR="00FE1BB8" w:rsidRPr="00F873D4" w:rsidRDefault="00FE1BB8" w:rsidP="009215B4">
      <w:pPr>
        <w:spacing w:line="360" w:lineRule="exact"/>
        <w:ind w:firstLineChars="202" w:firstLine="424"/>
        <w:rPr>
          <w:rFonts w:ascii="ＭＳ 明朝" w:eastAsia="ＭＳ 明朝" w:hAnsi="ＭＳ 明朝"/>
          <w:color w:val="000000" w:themeColor="text1"/>
          <w:szCs w:val="21"/>
        </w:rPr>
      </w:pPr>
      <w:r w:rsidRPr="00F873D4">
        <w:rPr>
          <w:rFonts w:ascii="ＭＳ 明朝" w:eastAsia="ＭＳ 明朝" w:hAnsi="ＭＳ 明朝"/>
          <w:color w:val="000000" w:themeColor="text1"/>
          <w:szCs w:val="21"/>
        </w:rPr>
        <w:t>(2)</w:t>
      </w:r>
      <w:r w:rsidR="00F40D0C" w:rsidRPr="00F873D4">
        <w:rPr>
          <w:rFonts w:ascii="ＭＳ 明朝" w:eastAsia="ＭＳ 明朝" w:hAnsi="ＭＳ 明朝" w:hint="eastAsia"/>
          <w:color w:val="000000" w:themeColor="text1"/>
          <w:szCs w:val="21"/>
        </w:rPr>
        <w:t xml:space="preserve">　</w:t>
      </w:r>
      <w:r w:rsidR="005A61F7" w:rsidRPr="00F873D4">
        <w:rPr>
          <w:rFonts w:ascii="ＭＳ 明朝" w:eastAsia="ＭＳ 明朝" w:hAnsi="ＭＳ 明朝" w:hint="eastAsia"/>
          <w:color w:val="000000" w:themeColor="text1"/>
          <w:szCs w:val="21"/>
        </w:rPr>
        <w:t>補助金請求書</w:t>
      </w:r>
      <w:r w:rsidR="00952C9C" w:rsidRPr="00F873D4">
        <w:rPr>
          <w:rFonts w:ascii="ＭＳ 明朝" w:eastAsia="ＭＳ 明朝" w:hAnsi="ＭＳ 明朝" w:hint="eastAsia"/>
          <w:color w:val="000000" w:themeColor="text1"/>
          <w:szCs w:val="21"/>
        </w:rPr>
        <w:t>（様式第５号）</w:t>
      </w:r>
    </w:p>
    <w:p w14:paraId="30419779" w14:textId="042A8B73" w:rsidR="00FE1BB8" w:rsidRPr="00F873D4" w:rsidRDefault="00FE1BB8" w:rsidP="009215B4">
      <w:pPr>
        <w:spacing w:line="360" w:lineRule="exact"/>
        <w:ind w:firstLineChars="202" w:firstLine="424"/>
        <w:rPr>
          <w:rFonts w:ascii="ＭＳ 明朝" w:eastAsia="ＭＳ 明朝" w:hAnsi="ＭＳ 明朝"/>
          <w:color w:val="000000" w:themeColor="text1"/>
          <w:szCs w:val="21"/>
        </w:rPr>
      </w:pPr>
      <w:r w:rsidRPr="00F873D4">
        <w:rPr>
          <w:rFonts w:ascii="ＭＳ 明朝" w:eastAsia="ＭＳ 明朝" w:hAnsi="ＭＳ 明朝"/>
          <w:color w:val="000000" w:themeColor="text1"/>
          <w:szCs w:val="21"/>
        </w:rPr>
        <w:t>(</w:t>
      </w:r>
      <w:r w:rsidR="00FC119C" w:rsidRPr="00F873D4">
        <w:rPr>
          <w:rFonts w:ascii="ＭＳ 明朝" w:eastAsia="ＭＳ 明朝" w:hAnsi="ＭＳ 明朝" w:hint="eastAsia"/>
          <w:color w:val="000000" w:themeColor="text1"/>
          <w:szCs w:val="21"/>
        </w:rPr>
        <w:t>3</w:t>
      </w:r>
      <w:r w:rsidRPr="00F873D4">
        <w:rPr>
          <w:rFonts w:ascii="ＭＳ 明朝" w:eastAsia="ＭＳ 明朝" w:hAnsi="ＭＳ 明朝"/>
          <w:color w:val="000000" w:themeColor="text1"/>
          <w:szCs w:val="21"/>
        </w:rPr>
        <w:t>)</w:t>
      </w:r>
      <w:r w:rsidR="00F40D0C" w:rsidRPr="00F873D4">
        <w:rPr>
          <w:rFonts w:ascii="ＭＳ 明朝" w:eastAsia="ＭＳ 明朝" w:hAnsi="ＭＳ 明朝" w:hint="eastAsia"/>
          <w:color w:val="000000" w:themeColor="text1"/>
          <w:szCs w:val="21"/>
        </w:rPr>
        <w:t xml:space="preserve">　</w:t>
      </w:r>
      <w:r w:rsidR="00AF436C" w:rsidRPr="00F873D4">
        <w:rPr>
          <w:rFonts w:ascii="ＭＳ 明朝" w:eastAsia="ＭＳ 明朝" w:hAnsi="ＭＳ 明朝" w:hint="eastAsia"/>
          <w:color w:val="000000" w:themeColor="text1"/>
          <w:szCs w:val="21"/>
        </w:rPr>
        <w:t>フリースクール等の利用料の支払い状況が確認できる書類</w:t>
      </w:r>
    </w:p>
    <w:p w14:paraId="041CCAA7" w14:textId="1207B66A" w:rsidR="00FE1BB8" w:rsidRPr="00F873D4" w:rsidRDefault="00FE1BB8" w:rsidP="009215B4">
      <w:pPr>
        <w:spacing w:line="360" w:lineRule="exact"/>
        <w:ind w:leftChars="250" w:left="735" w:hangingChars="100" w:hanging="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※領収書や月謝袋の領収印、引き落とされた通帳の写し等、各フリースクール等の支払い状況に合わせてご提出ください。</w:t>
      </w:r>
    </w:p>
    <w:p w14:paraId="50D49EB4" w14:textId="77777777" w:rsidR="00F40D0C" w:rsidRPr="00F873D4" w:rsidRDefault="00F40D0C" w:rsidP="009215B4">
      <w:pPr>
        <w:spacing w:line="360" w:lineRule="exact"/>
        <w:ind w:leftChars="250" w:left="735" w:hangingChars="100" w:hanging="210"/>
        <w:rPr>
          <w:rFonts w:ascii="ＭＳ 明朝" w:eastAsia="ＭＳ 明朝" w:hAnsi="ＭＳ 明朝"/>
          <w:color w:val="000000" w:themeColor="text1"/>
          <w:szCs w:val="21"/>
        </w:rPr>
      </w:pPr>
    </w:p>
    <w:p w14:paraId="69D026B4" w14:textId="05B4D23F" w:rsidR="00FB4C11" w:rsidRPr="00F873D4" w:rsidRDefault="00FE1BB8" w:rsidP="009215B4">
      <w:pPr>
        <w:spacing w:line="360" w:lineRule="exact"/>
        <w:ind w:left="210" w:hangingChars="100" w:hanging="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９</w:t>
      </w:r>
      <w:r w:rsidR="00F40D0C" w:rsidRPr="00F873D4">
        <w:rPr>
          <w:rFonts w:ascii="ＭＳ 明朝" w:eastAsia="ＭＳ 明朝" w:hAnsi="ＭＳ 明朝" w:hint="eastAsia"/>
          <w:color w:val="000000" w:themeColor="text1"/>
          <w:szCs w:val="21"/>
        </w:rPr>
        <w:t xml:space="preserve">　</w:t>
      </w:r>
      <w:r w:rsidR="00FB4C11" w:rsidRPr="00F873D4">
        <w:rPr>
          <w:rFonts w:ascii="ＭＳ 明朝" w:eastAsia="ＭＳ 明朝" w:hAnsi="ＭＳ 明朝" w:hint="eastAsia"/>
          <w:color w:val="000000" w:themeColor="text1"/>
          <w:szCs w:val="21"/>
        </w:rPr>
        <w:t>補助金確定</w:t>
      </w:r>
    </w:p>
    <w:p w14:paraId="42BDCD83" w14:textId="50F1DDA0" w:rsidR="00FE1BB8" w:rsidRPr="00F873D4" w:rsidRDefault="00FE1BB8" w:rsidP="00FB4C11">
      <w:pPr>
        <w:spacing w:line="360" w:lineRule="exact"/>
        <w:ind w:leftChars="100" w:left="210" w:firstLineChars="100" w:firstLine="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請求の内容が適当であると認めるとき、</w:t>
      </w:r>
      <w:r w:rsidR="000113CA" w:rsidRPr="00F873D4">
        <w:rPr>
          <w:rFonts w:ascii="ＭＳ 明朝" w:eastAsia="ＭＳ 明朝" w:hAnsi="ＭＳ 明朝" w:hint="eastAsia"/>
          <w:color w:val="000000" w:themeColor="text1"/>
          <w:szCs w:val="21"/>
        </w:rPr>
        <w:t>補助金の額を確定し、</w:t>
      </w:r>
      <w:r w:rsidRPr="00F873D4">
        <w:rPr>
          <w:rFonts w:ascii="ＭＳ 明朝" w:eastAsia="ＭＳ 明朝" w:hAnsi="ＭＳ 明朝" w:hint="eastAsia"/>
          <w:color w:val="000000" w:themeColor="text1"/>
          <w:szCs w:val="21"/>
        </w:rPr>
        <w:t>補助金交付予定時期に補助金を交付します。</w:t>
      </w:r>
    </w:p>
    <w:p w14:paraId="7D886276" w14:textId="77777777" w:rsidR="00F40D0C" w:rsidRPr="00F873D4" w:rsidRDefault="00F40D0C" w:rsidP="009215B4">
      <w:pPr>
        <w:spacing w:line="360" w:lineRule="exact"/>
        <w:ind w:leftChars="100" w:left="210" w:firstLineChars="100" w:firstLine="210"/>
        <w:rPr>
          <w:rFonts w:ascii="ＭＳ 明朝" w:eastAsia="ＭＳ 明朝" w:hAnsi="ＭＳ 明朝"/>
          <w:color w:val="000000" w:themeColor="text1"/>
          <w:szCs w:val="21"/>
        </w:rPr>
      </w:pPr>
    </w:p>
    <w:p w14:paraId="6E11F434" w14:textId="77777777" w:rsidR="00FB4C11" w:rsidRPr="00F873D4" w:rsidRDefault="00FE1BB8" w:rsidP="009215B4">
      <w:pPr>
        <w:spacing w:line="360" w:lineRule="exact"/>
        <w:ind w:left="210" w:hangingChars="100" w:hanging="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１０</w:t>
      </w:r>
      <w:r w:rsidR="00F40D0C" w:rsidRPr="00F873D4">
        <w:rPr>
          <w:rFonts w:ascii="ＭＳ 明朝" w:eastAsia="ＭＳ 明朝" w:hAnsi="ＭＳ 明朝" w:hint="eastAsia"/>
          <w:color w:val="000000" w:themeColor="text1"/>
          <w:szCs w:val="21"/>
        </w:rPr>
        <w:t xml:space="preserve">　</w:t>
      </w:r>
      <w:r w:rsidR="00FB4C11" w:rsidRPr="00F873D4">
        <w:rPr>
          <w:rFonts w:ascii="ＭＳ 明朝" w:eastAsia="ＭＳ 明朝" w:hAnsi="ＭＳ 明朝" w:hint="eastAsia"/>
          <w:color w:val="000000" w:themeColor="text1"/>
          <w:szCs w:val="21"/>
        </w:rPr>
        <w:t>その他</w:t>
      </w:r>
    </w:p>
    <w:p w14:paraId="5B4E9B08" w14:textId="77777777" w:rsidR="00FB4C11" w:rsidRPr="00F873D4" w:rsidRDefault="00FB4C11" w:rsidP="00FB4C11">
      <w:pPr>
        <w:pStyle w:val="a9"/>
        <w:numPr>
          <w:ilvl w:val="0"/>
          <w:numId w:val="2"/>
        </w:numPr>
        <w:spacing w:line="360" w:lineRule="exac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 xml:space="preserve">　</w:t>
      </w:r>
      <w:r w:rsidR="00FE1BB8" w:rsidRPr="00F873D4">
        <w:rPr>
          <w:rFonts w:ascii="ＭＳ 明朝" w:eastAsia="ＭＳ 明朝" w:hAnsi="ＭＳ 明朝" w:hint="eastAsia"/>
          <w:color w:val="000000" w:themeColor="text1"/>
          <w:szCs w:val="21"/>
        </w:rPr>
        <w:t>申請内容に変更が生じた場合には、遅滞なく</w:t>
      </w:r>
      <w:r w:rsidR="00F64455" w:rsidRPr="00F873D4">
        <w:rPr>
          <w:rFonts w:ascii="ＭＳ 明朝" w:eastAsia="ＭＳ 明朝" w:hAnsi="ＭＳ 明朝" w:hint="eastAsia"/>
          <w:color w:val="000000" w:themeColor="text1"/>
          <w:szCs w:val="21"/>
        </w:rPr>
        <w:t>補助事業</w:t>
      </w:r>
      <w:r w:rsidR="00FE1BB8" w:rsidRPr="00F873D4">
        <w:rPr>
          <w:rFonts w:ascii="ＭＳ 明朝" w:eastAsia="ＭＳ 明朝" w:hAnsi="ＭＳ 明朝" w:hint="eastAsia"/>
          <w:color w:val="000000" w:themeColor="text1"/>
          <w:szCs w:val="21"/>
        </w:rPr>
        <w:t>変更申請書を提出してください。変更</w:t>
      </w:r>
    </w:p>
    <w:p w14:paraId="2EE47DE1" w14:textId="56F2F803" w:rsidR="00BE7966" w:rsidRPr="00F873D4" w:rsidRDefault="00FE1BB8" w:rsidP="00EC0679">
      <w:pPr>
        <w:pStyle w:val="a9"/>
        <w:spacing w:line="360" w:lineRule="exact"/>
        <w:ind w:left="793" w:firstLineChars="100" w:firstLine="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申請書類をもとにその内容を審査し、変更申請の可否を決定し、申請者に郵送で通知します。</w:t>
      </w:r>
      <w:r w:rsidR="000113CA" w:rsidRPr="00F873D4">
        <w:rPr>
          <w:rFonts w:ascii="ＭＳ 明朝" w:eastAsia="ＭＳ 明朝" w:hAnsi="ＭＳ 明朝" w:hint="eastAsia"/>
          <w:color w:val="000000" w:themeColor="text1"/>
          <w:szCs w:val="21"/>
        </w:rPr>
        <w:t>（例：連絡先の変更、転居、転校、フリースクールの変更　等）</w:t>
      </w:r>
    </w:p>
    <w:p w14:paraId="394C9579" w14:textId="77777777" w:rsidR="00EC0679" w:rsidRPr="00F873D4" w:rsidRDefault="00EC0679" w:rsidP="00EC0679">
      <w:pPr>
        <w:pStyle w:val="a9"/>
        <w:numPr>
          <w:ilvl w:val="0"/>
          <w:numId w:val="2"/>
        </w:numPr>
        <w:spacing w:line="360" w:lineRule="exac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 xml:space="preserve">　</w:t>
      </w:r>
      <w:r w:rsidR="00FE1BB8" w:rsidRPr="00F873D4">
        <w:rPr>
          <w:rFonts w:ascii="ＭＳ 明朝" w:eastAsia="ＭＳ 明朝" w:hAnsi="ＭＳ 明朝" w:hint="eastAsia"/>
          <w:color w:val="000000" w:themeColor="text1"/>
          <w:szCs w:val="21"/>
        </w:rPr>
        <w:t>偽りその他不正の手段により補助金の交付決定を受けた場合やその他市長が不適当と認めた</w:t>
      </w:r>
    </w:p>
    <w:p w14:paraId="3F831EC9" w14:textId="77777777" w:rsidR="00EC0679" w:rsidRPr="00F873D4" w:rsidRDefault="00FE1BB8" w:rsidP="00EC0679">
      <w:pPr>
        <w:pStyle w:val="a9"/>
        <w:spacing w:line="360" w:lineRule="exact"/>
        <w:ind w:left="793" w:firstLineChars="100" w:firstLine="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場合は、補助金交付決定の一部又は全部を取り消し、交付した補助金の一部又は全部の返還</w:t>
      </w:r>
    </w:p>
    <w:p w14:paraId="71B34819" w14:textId="42216574" w:rsidR="00041B73" w:rsidRPr="00F873D4" w:rsidRDefault="00FE1BB8" w:rsidP="00EC0679">
      <w:pPr>
        <w:pStyle w:val="a9"/>
        <w:spacing w:line="360" w:lineRule="exact"/>
        <w:ind w:left="793" w:firstLineChars="100" w:firstLine="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を求</w:t>
      </w:r>
      <w:r w:rsidR="009215B4" w:rsidRPr="00F873D4">
        <w:rPr>
          <w:rFonts w:ascii="ＭＳ 明朝" w:eastAsia="ＭＳ 明朝" w:hAnsi="ＭＳ 明朝" w:hint="eastAsia"/>
          <w:color w:val="000000" w:themeColor="text1"/>
          <w:szCs w:val="21"/>
        </w:rPr>
        <w:t>めることがあります。</w:t>
      </w:r>
    </w:p>
    <w:p w14:paraId="4E580123" w14:textId="77777777" w:rsidR="00EC0679" w:rsidRPr="00F873D4" w:rsidRDefault="00EC0679" w:rsidP="00EC0679">
      <w:pPr>
        <w:pStyle w:val="a9"/>
        <w:numPr>
          <w:ilvl w:val="0"/>
          <w:numId w:val="2"/>
        </w:numPr>
        <w:spacing w:line="360" w:lineRule="exact"/>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 xml:space="preserve">　</w:t>
      </w:r>
      <w:r w:rsidR="00FE1BB8" w:rsidRPr="00F873D4">
        <w:rPr>
          <w:rFonts w:ascii="ＭＳ 明朝" w:eastAsia="ＭＳ 明朝" w:hAnsi="ＭＳ 明朝" w:hint="eastAsia"/>
          <w:color w:val="000000" w:themeColor="text1"/>
          <w:szCs w:val="21"/>
        </w:rPr>
        <w:t>補助金の交付等に当たり、対象となる不登校児童生徒等に係る情報について、在籍する学校</w:t>
      </w:r>
    </w:p>
    <w:p w14:paraId="07297E86" w14:textId="79CD26D7" w:rsidR="00FE1BB8" w:rsidRPr="00F873D4" w:rsidRDefault="00FE1BB8" w:rsidP="00EC0679">
      <w:pPr>
        <w:pStyle w:val="a9"/>
        <w:spacing w:line="360" w:lineRule="exact"/>
        <w:ind w:left="793" w:firstLineChars="100" w:firstLine="210"/>
        <w:rPr>
          <w:rFonts w:ascii="ＭＳ 明朝" w:eastAsia="ＭＳ 明朝" w:hAnsi="ＭＳ 明朝"/>
          <w:color w:val="000000" w:themeColor="text1"/>
          <w:szCs w:val="21"/>
        </w:rPr>
      </w:pPr>
      <w:r w:rsidRPr="00F873D4">
        <w:rPr>
          <w:rFonts w:ascii="ＭＳ 明朝" w:eastAsia="ＭＳ 明朝" w:hAnsi="ＭＳ 明朝" w:hint="eastAsia"/>
          <w:color w:val="000000" w:themeColor="text1"/>
          <w:szCs w:val="21"/>
        </w:rPr>
        <w:t>やフリースクール等と必要に応じて情報共有を行うことがあります。</w:t>
      </w:r>
    </w:p>
    <w:p w14:paraId="647ED9A0" w14:textId="77777777" w:rsidR="00BE7966" w:rsidRPr="00F873D4" w:rsidRDefault="00BE7966" w:rsidP="009215B4">
      <w:pPr>
        <w:spacing w:line="360" w:lineRule="exact"/>
        <w:ind w:leftChars="100" w:left="210" w:firstLineChars="100" w:firstLine="210"/>
        <w:rPr>
          <w:rFonts w:ascii="ＭＳ 明朝" w:eastAsia="ＭＳ 明朝" w:hAnsi="ＭＳ 明朝"/>
          <w:color w:val="000000" w:themeColor="text1"/>
          <w:szCs w:val="21"/>
        </w:rPr>
      </w:pPr>
    </w:p>
    <w:p w14:paraId="1975ECFD" w14:textId="1017E5A3" w:rsidR="00FE1BB8" w:rsidRPr="00F873D4" w:rsidRDefault="00041B73" w:rsidP="009215B4">
      <w:pPr>
        <w:spacing w:line="360" w:lineRule="exact"/>
        <w:rPr>
          <w:rFonts w:ascii="ＭＳ 明朝" w:eastAsia="ＭＳ 明朝" w:hAnsi="ＭＳ 明朝"/>
          <w:color w:val="000000" w:themeColor="text1"/>
          <w:sz w:val="24"/>
          <w:szCs w:val="24"/>
        </w:rPr>
      </w:pPr>
      <w:r w:rsidRPr="00F873D4">
        <w:rPr>
          <w:rFonts w:ascii="ＭＳ 明朝" w:eastAsia="ＭＳ 明朝" w:hAnsi="ＭＳ 明朝" w:hint="eastAsia"/>
          <w:color w:val="000000" w:themeColor="text1"/>
          <w:sz w:val="24"/>
          <w:szCs w:val="24"/>
        </w:rPr>
        <w:t>【問合せ・申請書類提出先】</w:t>
      </w:r>
    </w:p>
    <w:p w14:paraId="008E071A" w14:textId="22A6A9C1" w:rsidR="00FE1BB8" w:rsidRPr="00F873D4" w:rsidRDefault="00041B73" w:rsidP="009215B4">
      <w:pPr>
        <w:spacing w:line="360" w:lineRule="exact"/>
        <w:ind w:firstLineChars="100" w:firstLine="240"/>
        <w:rPr>
          <w:rFonts w:ascii="ＭＳ 明朝" w:eastAsia="ＭＳ 明朝" w:hAnsi="ＭＳ 明朝"/>
          <w:color w:val="000000" w:themeColor="text1"/>
          <w:sz w:val="24"/>
          <w:szCs w:val="24"/>
        </w:rPr>
      </w:pPr>
      <w:r w:rsidRPr="00F873D4">
        <w:rPr>
          <w:rFonts w:ascii="ＭＳ 明朝" w:eastAsia="ＭＳ 明朝" w:hAnsi="ＭＳ 明朝" w:hint="eastAsia"/>
          <w:color w:val="000000" w:themeColor="text1"/>
          <w:sz w:val="24"/>
          <w:szCs w:val="24"/>
        </w:rPr>
        <w:t>加古川</w:t>
      </w:r>
      <w:r w:rsidR="00FE1BB8" w:rsidRPr="00F873D4">
        <w:rPr>
          <w:rFonts w:ascii="ＭＳ 明朝" w:eastAsia="ＭＳ 明朝" w:hAnsi="ＭＳ 明朝" w:hint="eastAsia"/>
          <w:color w:val="000000" w:themeColor="text1"/>
          <w:sz w:val="24"/>
          <w:szCs w:val="24"/>
        </w:rPr>
        <w:t>市教育委員会事務局</w:t>
      </w:r>
      <w:r w:rsidRPr="00F873D4">
        <w:rPr>
          <w:rFonts w:ascii="ＭＳ 明朝" w:eastAsia="ＭＳ 明朝" w:hAnsi="ＭＳ 明朝" w:hint="eastAsia"/>
          <w:color w:val="000000" w:themeColor="text1"/>
          <w:sz w:val="24"/>
          <w:szCs w:val="24"/>
        </w:rPr>
        <w:t>教育支援</w:t>
      </w:r>
      <w:r w:rsidR="00FE1BB8" w:rsidRPr="00F873D4">
        <w:rPr>
          <w:rFonts w:ascii="ＭＳ 明朝" w:eastAsia="ＭＳ 明朝" w:hAnsi="ＭＳ 明朝" w:hint="eastAsia"/>
          <w:color w:val="000000" w:themeColor="text1"/>
          <w:sz w:val="24"/>
          <w:szCs w:val="24"/>
        </w:rPr>
        <w:t>課</w:t>
      </w:r>
    </w:p>
    <w:p w14:paraId="46C5F79E" w14:textId="1C18CC28" w:rsidR="00041B73" w:rsidRPr="00F873D4" w:rsidRDefault="00FE1BB8" w:rsidP="009215B4">
      <w:pPr>
        <w:spacing w:line="360" w:lineRule="exact"/>
        <w:ind w:firstLineChars="100" w:firstLine="240"/>
        <w:rPr>
          <w:rFonts w:ascii="ＭＳ 明朝" w:eastAsia="ＭＳ 明朝" w:hAnsi="ＭＳ 明朝"/>
          <w:color w:val="000000" w:themeColor="text1"/>
          <w:sz w:val="24"/>
          <w:szCs w:val="24"/>
        </w:rPr>
      </w:pPr>
      <w:r w:rsidRPr="00F873D4">
        <w:rPr>
          <w:rFonts w:ascii="ＭＳ 明朝" w:eastAsia="ＭＳ 明朝" w:hAnsi="ＭＳ 明朝" w:hint="eastAsia"/>
          <w:color w:val="000000" w:themeColor="text1"/>
          <w:sz w:val="24"/>
          <w:szCs w:val="24"/>
        </w:rPr>
        <w:t>〒</w:t>
      </w:r>
      <w:r w:rsidR="00BE7966" w:rsidRPr="00F873D4">
        <w:rPr>
          <w:rFonts w:ascii="ＭＳ 明朝" w:eastAsia="ＭＳ 明朝" w:hAnsi="ＭＳ 明朝" w:hint="eastAsia"/>
          <w:color w:val="000000" w:themeColor="text1"/>
          <w:sz w:val="24"/>
          <w:szCs w:val="24"/>
        </w:rPr>
        <w:t>675-0031　加古川市加古川町北在家２７１８</w:t>
      </w:r>
    </w:p>
    <w:p w14:paraId="13260F75" w14:textId="7E1FEAC9" w:rsidR="00FE1BB8" w:rsidRPr="00F873D4" w:rsidRDefault="00FE1BB8" w:rsidP="009215B4">
      <w:pPr>
        <w:spacing w:line="360" w:lineRule="exact"/>
        <w:ind w:firstLineChars="100" w:firstLine="240"/>
        <w:rPr>
          <w:rFonts w:ascii="ＭＳ 明朝" w:eastAsia="ＭＳ 明朝" w:hAnsi="ＭＳ 明朝"/>
          <w:color w:val="000000" w:themeColor="text1"/>
          <w:sz w:val="24"/>
          <w:szCs w:val="24"/>
        </w:rPr>
      </w:pPr>
      <w:r w:rsidRPr="00F873D4">
        <w:rPr>
          <w:rFonts w:ascii="ＭＳ 明朝" w:eastAsia="ＭＳ 明朝" w:hAnsi="ＭＳ 明朝" w:hint="eastAsia"/>
          <w:color w:val="000000" w:themeColor="text1"/>
          <w:sz w:val="24"/>
          <w:szCs w:val="24"/>
        </w:rPr>
        <w:t>ＴＥＬ：</w:t>
      </w:r>
      <w:r w:rsidR="00BE7966" w:rsidRPr="00F873D4">
        <w:rPr>
          <w:rFonts w:ascii="ＭＳ 明朝" w:eastAsia="ＭＳ 明朝" w:hAnsi="ＭＳ 明朝" w:hint="eastAsia"/>
          <w:color w:val="000000" w:themeColor="text1"/>
          <w:sz w:val="24"/>
          <w:szCs w:val="24"/>
        </w:rPr>
        <w:t>079-421-54</w:t>
      </w:r>
      <w:r w:rsidR="000113CA" w:rsidRPr="00F873D4">
        <w:rPr>
          <w:rFonts w:ascii="ＭＳ 明朝" w:eastAsia="ＭＳ 明朝" w:hAnsi="ＭＳ 明朝" w:hint="eastAsia"/>
          <w:color w:val="000000" w:themeColor="text1"/>
          <w:sz w:val="24"/>
          <w:szCs w:val="24"/>
        </w:rPr>
        <w:t>84</w:t>
      </w:r>
      <w:r w:rsidR="00BE7966" w:rsidRPr="00F873D4">
        <w:rPr>
          <w:rFonts w:ascii="ＭＳ 明朝" w:eastAsia="ＭＳ 明朝" w:hAnsi="ＭＳ 明朝" w:hint="eastAsia"/>
          <w:color w:val="000000" w:themeColor="text1"/>
          <w:sz w:val="24"/>
          <w:szCs w:val="24"/>
        </w:rPr>
        <w:t xml:space="preserve">　</w:t>
      </w:r>
      <w:r w:rsidRPr="00F873D4">
        <w:rPr>
          <w:rFonts w:ascii="ＭＳ 明朝" w:eastAsia="ＭＳ 明朝" w:hAnsi="ＭＳ 明朝" w:hint="eastAsia"/>
          <w:color w:val="000000" w:themeColor="text1"/>
          <w:sz w:val="24"/>
          <w:szCs w:val="24"/>
        </w:rPr>
        <w:t>ＦＡＸ：</w:t>
      </w:r>
      <w:r w:rsidR="00BE7966" w:rsidRPr="00F873D4">
        <w:rPr>
          <w:rFonts w:ascii="ＭＳ 明朝" w:eastAsia="ＭＳ 明朝" w:hAnsi="ＭＳ 明朝" w:hint="eastAsia"/>
          <w:color w:val="000000" w:themeColor="text1"/>
          <w:sz w:val="24"/>
          <w:szCs w:val="24"/>
        </w:rPr>
        <w:t>079-422-5993</w:t>
      </w:r>
    </w:p>
    <w:sectPr w:rsidR="00FE1BB8" w:rsidRPr="00F873D4" w:rsidSect="00BE7966">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CFD7" w14:textId="77777777" w:rsidR="00DF56FC" w:rsidRDefault="00DF56FC" w:rsidP="00D91AEF">
      <w:r>
        <w:separator/>
      </w:r>
    </w:p>
  </w:endnote>
  <w:endnote w:type="continuationSeparator" w:id="0">
    <w:p w14:paraId="64245896" w14:textId="77777777" w:rsidR="00DF56FC" w:rsidRDefault="00DF56FC" w:rsidP="00D9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0E55" w14:textId="77777777" w:rsidR="00DF56FC" w:rsidRDefault="00DF56FC" w:rsidP="00D91AEF">
      <w:r>
        <w:separator/>
      </w:r>
    </w:p>
  </w:footnote>
  <w:footnote w:type="continuationSeparator" w:id="0">
    <w:p w14:paraId="32EDE7C2" w14:textId="77777777" w:rsidR="00DF56FC" w:rsidRDefault="00DF56FC" w:rsidP="00D91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1285F"/>
    <w:multiLevelType w:val="hybridMultilevel"/>
    <w:tmpl w:val="BDBED256"/>
    <w:lvl w:ilvl="0" w:tplc="01EC2402">
      <w:start w:val="1"/>
      <w:numFmt w:val="decimal"/>
      <w:lvlText w:val="(%1)"/>
      <w:lvlJc w:val="left"/>
      <w:pPr>
        <w:ind w:left="793" w:hanging="360"/>
      </w:pPr>
      <w:rPr>
        <w:rFonts w:hint="default"/>
      </w:rPr>
    </w:lvl>
    <w:lvl w:ilvl="1" w:tplc="04090017" w:tentative="1">
      <w:start w:val="1"/>
      <w:numFmt w:val="aiueoFullWidth"/>
      <w:lvlText w:val="(%2)"/>
      <w:lvlJc w:val="left"/>
      <w:pPr>
        <w:ind w:left="1313" w:hanging="440"/>
      </w:pPr>
    </w:lvl>
    <w:lvl w:ilvl="2" w:tplc="04090011" w:tentative="1">
      <w:start w:val="1"/>
      <w:numFmt w:val="decimalEnclosedCircle"/>
      <w:lvlText w:val="%3"/>
      <w:lvlJc w:val="left"/>
      <w:pPr>
        <w:ind w:left="1753" w:hanging="440"/>
      </w:pPr>
    </w:lvl>
    <w:lvl w:ilvl="3" w:tplc="0409000F" w:tentative="1">
      <w:start w:val="1"/>
      <w:numFmt w:val="decimal"/>
      <w:lvlText w:val="%4."/>
      <w:lvlJc w:val="left"/>
      <w:pPr>
        <w:ind w:left="2193" w:hanging="440"/>
      </w:pPr>
    </w:lvl>
    <w:lvl w:ilvl="4" w:tplc="04090017" w:tentative="1">
      <w:start w:val="1"/>
      <w:numFmt w:val="aiueoFullWidth"/>
      <w:lvlText w:val="(%5)"/>
      <w:lvlJc w:val="left"/>
      <w:pPr>
        <w:ind w:left="2633" w:hanging="440"/>
      </w:pPr>
    </w:lvl>
    <w:lvl w:ilvl="5" w:tplc="04090011" w:tentative="1">
      <w:start w:val="1"/>
      <w:numFmt w:val="decimalEnclosedCircle"/>
      <w:lvlText w:val="%6"/>
      <w:lvlJc w:val="left"/>
      <w:pPr>
        <w:ind w:left="3073" w:hanging="440"/>
      </w:pPr>
    </w:lvl>
    <w:lvl w:ilvl="6" w:tplc="0409000F" w:tentative="1">
      <w:start w:val="1"/>
      <w:numFmt w:val="decimal"/>
      <w:lvlText w:val="%7."/>
      <w:lvlJc w:val="left"/>
      <w:pPr>
        <w:ind w:left="3513" w:hanging="440"/>
      </w:pPr>
    </w:lvl>
    <w:lvl w:ilvl="7" w:tplc="04090017" w:tentative="1">
      <w:start w:val="1"/>
      <w:numFmt w:val="aiueoFullWidth"/>
      <w:lvlText w:val="(%8)"/>
      <w:lvlJc w:val="left"/>
      <w:pPr>
        <w:ind w:left="3953" w:hanging="440"/>
      </w:pPr>
    </w:lvl>
    <w:lvl w:ilvl="8" w:tplc="04090011" w:tentative="1">
      <w:start w:val="1"/>
      <w:numFmt w:val="decimalEnclosedCircle"/>
      <w:lvlText w:val="%9"/>
      <w:lvlJc w:val="left"/>
      <w:pPr>
        <w:ind w:left="4393" w:hanging="440"/>
      </w:pPr>
    </w:lvl>
  </w:abstractNum>
  <w:abstractNum w:abstractNumId="1" w15:restartNumberingAfterBreak="0">
    <w:nsid w:val="74EE241F"/>
    <w:multiLevelType w:val="hybridMultilevel"/>
    <w:tmpl w:val="6A548C42"/>
    <w:lvl w:ilvl="0" w:tplc="324032D4">
      <w:start w:val="1"/>
      <w:numFmt w:val="decimalFullWidth"/>
      <w:lvlText w:val="（%1）"/>
      <w:lvlJc w:val="left"/>
      <w:pPr>
        <w:ind w:left="1713" w:hanging="720"/>
      </w:pPr>
      <w:rPr>
        <w:rFonts w:hint="default"/>
        <w:sz w:val="24"/>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1774549554">
    <w:abstractNumId w:val="1"/>
  </w:num>
  <w:num w:numId="2" w16cid:durableId="139743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B8"/>
    <w:rsid w:val="000113CA"/>
    <w:rsid w:val="00041B73"/>
    <w:rsid w:val="00070720"/>
    <w:rsid w:val="000A00BA"/>
    <w:rsid w:val="000B5DF0"/>
    <w:rsid w:val="000C4CDA"/>
    <w:rsid w:val="000D1B0D"/>
    <w:rsid w:val="000E00C7"/>
    <w:rsid w:val="00101D5C"/>
    <w:rsid w:val="00115E4A"/>
    <w:rsid w:val="0016643D"/>
    <w:rsid w:val="0019241B"/>
    <w:rsid w:val="001C0618"/>
    <w:rsid w:val="001C0AE1"/>
    <w:rsid w:val="001D6DC7"/>
    <w:rsid w:val="001E0645"/>
    <w:rsid w:val="0026535F"/>
    <w:rsid w:val="00275149"/>
    <w:rsid w:val="002F5871"/>
    <w:rsid w:val="002F62DB"/>
    <w:rsid w:val="0031038D"/>
    <w:rsid w:val="003164D7"/>
    <w:rsid w:val="0034656B"/>
    <w:rsid w:val="003506C5"/>
    <w:rsid w:val="003D729D"/>
    <w:rsid w:val="003E0732"/>
    <w:rsid w:val="00460407"/>
    <w:rsid w:val="004620F0"/>
    <w:rsid w:val="004636B1"/>
    <w:rsid w:val="00471A5E"/>
    <w:rsid w:val="004F4935"/>
    <w:rsid w:val="00502819"/>
    <w:rsid w:val="00542165"/>
    <w:rsid w:val="00572E86"/>
    <w:rsid w:val="00583691"/>
    <w:rsid w:val="005A61F7"/>
    <w:rsid w:val="005D3BCA"/>
    <w:rsid w:val="00634A8F"/>
    <w:rsid w:val="006717A1"/>
    <w:rsid w:val="00696BE5"/>
    <w:rsid w:val="00697788"/>
    <w:rsid w:val="0070743D"/>
    <w:rsid w:val="007077EE"/>
    <w:rsid w:val="00712D24"/>
    <w:rsid w:val="007175EC"/>
    <w:rsid w:val="007230BC"/>
    <w:rsid w:val="0074439D"/>
    <w:rsid w:val="00801D13"/>
    <w:rsid w:val="00841749"/>
    <w:rsid w:val="008654B6"/>
    <w:rsid w:val="00874B26"/>
    <w:rsid w:val="00875284"/>
    <w:rsid w:val="008E5E48"/>
    <w:rsid w:val="008F2E35"/>
    <w:rsid w:val="009215B4"/>
    <w:rsid w:val="00936498"/>
    <w:rsid w:val="00952C9C"/>
    <w:rsid w:val="009610BE"/>
    <w:rsid w:val="00987E8B"/>
    <w:rsid w:val="0099044E"/>
    <w:rsid w:val="00995BC9"/>
    <w:rsid w:val="00A03BDD"/>
    <w:rsid w:val="00A10F2C"/>
    <w:rsid w:val="00A1768F"/>
    <w:rsid w:val="00A265A7"/>
    <w:rsid w:val="00A33109"/>
    <w:rsid w:val="00A97FA5"/>
    <w:rsid w:val="00AE1EEB"/>
    <w:rsid w:val="00AF12B0"/>
    <w:rsid w:val="00AF436C"/>
    <w:rsid w:val="00B97457"/>
    <w:rsid w:val="00BA1BB1"/>
    <w:rsid w:val="00BE2030"/>
    <w:rsid w:val="00BE7966"/>
    <w:rsid w:val="00C05F0C"/>
    <w:rsid w:val="00C164F9"/>
    <w:rsid w:val="00C6339A"/>
    <w:rsid w:val="00C81876"/>
    <w:rsid w:val="00C96089"/>
    <w:rsid w:val="00D06DB1"/>
    <w:rsid w:val="00D220B4"/>
    <w:rsid w:val="00D43EE7"/>
    <w:rsid w:val="00D91AEF"/>
    <w:rsid w:val="00DA3316"/>
    <w:rsid w:val="00DD5C46"/>
    <w:rsid w:val="00DF56FC"/>
    <w:rsid w:val="00DF6E2A"/>
    <w:rsid w:val="00DF7CB4"/>
    <w:rsid w:val="00E30399"/>
    <w:rsid w:val="00E82758"/>
    <w:rsid w:val="00E9000A"/>
    <w:rsid w:val="00EC0679"/>
    <w:rsid w:val="00F018C4"/>
    <w:rsid w:val="00F053F3"/>
    <w:rsid w:val="00F40D0C"/>
    <w:rsid w:val="00F64455"/>
    <w:rsid w:val="00F873D4"/>
    <w:rsid w:val="00FB3B2E"/>
    <w:rsid w:val="00FB4C11"/>
    <w:rsid w:val="00FC119C"/>
    <w:rsid w:val="00FC20F0"/>
    <w:rsid w:val="00FD65EB"/>
    <w:rsid w:val="00FE1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78567A"/>
  <w15:chartTrackingRefBased/>
  <w15:docId w15:val="{5A82A7F6-2FDF-43D3-A23D-B9619388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1B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1B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1B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1B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1B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1B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1B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1B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1B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1B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1B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1B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1B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1B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1B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1B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1B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1B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1B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1B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B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1B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BB8"/>
    <w:pPr>
      <w:spacing w:before="160" w:after="160"/>
      <w:jc w:val="center"/>
    </w:pPr>
    <w:rPr>
      <w:i/>
      <w:iCs/>
      <w:color w:val="404040" w:themeColor="text1" w:themeTint="BF"/>
    </w:rPr>
  </w:style>
  <w:style w:type="character" w:customStyle="1" w:styleId="a8">
    <w:name w:val="引用文 (文字)"/>
    <w:basedOn w:val="a0"/>
    <w:link w:val="a7"/>
    <w:uiPriority w:val="29"/>
    <w:rsid w:val="00FE1BB8"/>
    <w:rPr>
      <w:i/>
      <w:iCs/>
      <w:color w:val="404040" w:themeColor="text1" w:themeTint="BF"/>
    </w:rPr>
  </w:style>
  <w:style w:type="paragraph" w:styleId="a9">
    <w:name w:val="List Paragraph"/>
    <w:basedOn w:val="a"/>
    <w:uiPriority w:val="34"/>
    <w:qFormat/>
    <w:rsid w:val="00FE1BB8"/>
    <w:pPr>
      <w:ind w:left="720"/>
      <w:contextualSpacing/>
    </w:pPr>
  </w:style>
  <w:style w:type="character" w:styleId="21">
    <w:name w:val="Intense Emphasis"/>
    <w:basedOn w:val="a0"/>
    <w:uiPriority w:val="21"/>
    <w:qFormat/>
    <w:rsid w:val="00FE1BB8"/>
    <w:rPr>
      <w:i/>
      <w:iCs/>
      <w:color w:val="0F4761" w:themeColor="accent1" w:themeShade="BF"/>
    </w:rPr>
  </w:style>
  <w:style w:type="paragraph" w:styleId="22">
    <w:name w:val="Intense Quote"/>
    <w:basedOn w:val="a"/>
    <w:next w:val="a"/>
    <w:link w:val="23"/>
    <w:uiPriority w:val="30"/>
    <w:qFormat/>
    <w:rsid w:val="00FE1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1BB8"/>
    <w:rPr>
      <w:i/>
      <w:iCs/>
      <w:color w:val="0F4761" w:themeColor="accent1" w:themeShade="BF"/>
    </w:rPr>
  </w:style>
  <w:style w:type="character" w:styleId="24">
    <w:name w:val="Intense Reference"/>
    <w:basedOn w:val="a0"/>
    <w:uiPriority w:val="32"/>
    <w:qFormat/>
    <w:rsid w:val="00FE1BB8"/>
    <w:rPr>
      <w:b/>
      <w:bCs/>
      <w:smallCaps/>
      <w:color w:val="0F4761" w:themeColor="accent1" w:themeShade="BF"/>
      <w:spacing w:val="5"/>
    </w:rPr>
  </w:style>
  <w:style w:type="paragraph" w:styleId="aa">
    <w:name w:val="header"/>
    <w:basedOn w:val="a"/>
    <w:link w:val="ab"/>
    <w:uiPriority w:val="99"/>
    <w:unhideWhenUsed/>
    <w:rsid w:val="00D91AEF"/>
    <w:pPr>
      <w:tabs>
        <w:tab w:val="center" w:pos="4252"/>
        <w:tab w:val="right" w:pos="8504"/>
      </w:tabs>
      <w:snapToGrid w:val="0"/>
    </w:pPr>
  </w:style>
  <w:style w:type="character" w:customStyle="1" w:styleId="ab">
    <w:name w:val="ヘッダー (文字)"/>
    <w:basedOn w:val="a0"/>
    <w:link w:val="aa"/>
    <w:uiPriority w:val="99"/>
    <w:rsid w:val="00D91AEF"/>
  </w:style>
  <w:style w:type="paragraph" w:styleId="ac">
    <w:name w:val="footer"/>
    <w:basedOn w:val="a"/>
    <w:link w:val="ad"/>
    <w:uiPriority w:val="99"/>
    <w:unhideWhenUsed/>
    <w:rsid w:val="00D91AEF"/>
    <w:pPr>
      <w:tabs>
        <w:tab w:val="center" w:pos="4252"/>
        <w:tab w:val="right" w:pos="8504"/>
      </w:tabs>
      <w:snapToGrid w:val="0"/>
    </w:pPr>
  </w:style>
  <w:style w:type="character" w:customStyle="1" w:styleId="ad">
    <w:name w:val="フッター (文字)"/>
    <w:basedOn w:val="a0"/>
    <w:link w:val="ac"/>
    <w:uiPriority w:val="99"/>
    <w:rsid w:val="00D91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泰英</dc:creator>
  <cp:keywords/>
  <dc:description/>
  <cp:lastModifiedBy>岡田 泰英</cp:lastModifiedBy>
  <cp:revision>4</cp:revision>
  <cp:lastPrinted>2025-06-30T23:40:00Z</cp:lastPrinted>
  <dcterms:created xsi:type="dcterms:W3CDTF">2026-04-02T08:54:00Z</dcterms:created>
  <dcterms:modified xsi:type="dcterms:W3CDTF">2026-04-03T04:25:00Z</dcterms:modified>
</cp:coreProperties>
</file>